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69A1" w14:textId="77777777" w:rsidR="00F53FC1" w:rsidRDefault="00F53FC1" w:rsidP="0087468A">
      <w:pPr>
        <w:spacing w:line="300" w:lineRule="auto"/>
        <w:rPr>
          <w:rFonts w:ascii="Aptos" w:eastAsiaTheme="majorEastAsia" w:hAnsi="Aptos" w:cs="Arial"/>
          <w:b/>
          <w:bCs/>
          <w:color w:val="2F8989" w:themeColor="accent1"/>
          <w:sz w:val="32"/>
          <w:szCs w:val="32"/>
        </w:rPr>
      </w:pPr>
    </w:p>
    <w:p w14:paraId="5AFBA1EE" w14:textId="77777777" w:rsidR="00F53FC1" w:rsidRDefault="00F53FC1" w:rsidP="0087468A">
      <w:pPr>
        <w:spacing w:line="300" w:lineRule="auto"/>
        <w:rPr>
          <w:rFonts w:ascii="Aptos" w:eastAsiaTheme="majorEastAsia" w:hAnsi="Aptos" w:cs="Arial"/>
          <w:b/>
          <w:bCs/>
          <w:color w:val="2F8989" w:themeColor="accent1"/>
          <w:sz w:val="32"/>
          <w:szCs w:val="32"/>
        </w:rPr>
      </w:pPr>
    </w:p>
    <w:p w14:paraId="07E368ED" w14:textId="77777777" w:rsidR="00F53FC1" w:rsidRDefault="00F53FC1" w:rsidP="0087468A">
      <w:pPr>
        <w:spacing w:line="300" w:lineRule="auto"/>
        <w:rPr>
          <w:rFonts w:ascii="Aptos" w:eastAsiaTheme="majorEastAsia" w:hAnsi="Aptos" w:cs="Arial"/>
          <w:b/>
          <w:bCs/>
          <w:color w:val="2F8989" w:themeColor="accent1"/>
          <w:sz w:val="32"/>
          <w:szCs w:val="32"/>
        </w:rPr>
      </w:pPr>
    </w:p>
    <w:p w14:paraId="53281BEB" w14:textId="77777777" w:rsidR="00F53FC1" w:rsidRDefault="00F53FC1" w:rsidP="0087468A">
      <w:pPr>
        <w:spacing w:line="300" w:lineRule="auto"/>
        <w:rPr>
          <w:rFonts w:ascii="Aptos" w:eastAsiaTheme="majorEastAsia" w:hAnsi="Aptos" w:cs="Arial"/>
          <w:b/>
          <w:bCs/>
          <w:color w:val="2F8989" w:themeColor="accent1"/>
          <w:sz w:val="32"/>
          <w:szCs w:val="32"/>
        </w:rPr>
      </w:pPr>
    </w:p>
    <w:p w14:paraId="2A354104" w14:textId="77777777" w:rsidR="00F53FC1" w:rsidRDefault="00F53FC1" w:rsidP="0087468A">
      <w:pPr>
        <w:spacing w:line="300" w:lineRule="auto"/>
        <w:rPr>
          <w:rFonts w:ascii="Aptos" w:eastAsiaTheme="majorEastAsia" w:hAnsi="Aptos" w:cs="Arial"/>
          <w:b/>
          <w:bCs/>
          <w:color w:val="2F8989" w:themeColor="accent1"/>
          <w:sz w:val="32"/>
          <w:szCs w:val="32"/>
        </w:rPr>
      </w:pPr>
    </w:p>
    <w:p w14:paraId="5CC0D9A1" w14:textId="77777777" w:rsidR="00F53FC1" w:rsidRDefault="00F53FC1" w:rsidP="0087468A">
      <w:pPr>
        <w:spacing w:line="300" w:lineRule="auto"/>
        <w:rPr>
          <w:rFonts w:ascii="Aptos" w:eastAsiaTheme="majorEastAsia" w:hAnsi="Aptos" w:cs="Arial"/>
          <w:b/>
          <w:bCs/>
          <w:color w:val="2F8989" w:themeColor="accent1"/>
          <w:sz w:val="32"/>
          <w:szCs w:val="32"/>
        </w:rPr>
      </w:pPr>
    </w:p>
    <w:p w14:paraId="684549CB" w14:textId="101E948F" w:rsidR="0087468A" w:rsidRPr="00F53FC1" w:rsidRDefault="0087468A" w:rsidP="0087468A">
      <w:pPr>
        <w:spacing w:line="300" w:lineRule="auto"/>
        <w:rPr>
          <w:rFonts w:ascii="Aptos" w:eastAsiaTheme="majorEastAsia" w:hAnsi="Aptos" w:cs="Arial"/>
          <w:b/>
          <w:bCs/>
          <w:color w:val="2F8989" w:themeColor="accent1"/>
          <w:sz w:val="40"/>
          <w:szCs w:val="40"/>
        </w:rPr>
      </w:pPr>
      <w:r w:rsidRPr="00F53FC1">
        <w:rPr>
          <w:rFonts w:ascii="Aptos" w:eastAsiaTheme="majorEastAsia" w:hAnsi="Aptos" w:cs="Arial"/>
          <w:b/>
          <w:bCs/>
          <w:color w:val="2F8989" w:themeColor="accent1"/>
          <w:sz w:val="40"/>
          <w:szCs w:val="40"/>
        </w:rPr>
        <w:t>HFL Education Herts Voices</w:t>
      </w:r>
      <w:r w:rsidR="00E631EF">
        <w:rPr>
          <w:rFonts w:ascii="Aptos" w:eastAsiaTheme="majorEastAsia" w:hAnsi="Aptos" w:cs="Arial"/>
          <w:b/>
          <w:bCs/>
          <w:color w:val="2F8989" w:themeColor="accent1"/>
          <w:sz w:val="40"/>
          <w:szCs w:val="40"/>
        </w:rPr>
        <w:t>: Talking Heads</w:t>
      </w:r>
    </w:p>
    <w:p w14:paraId="7CBB1F9F" w14:textId="69224E3D" w:rsidR="00E631EF" w:rsidRPr="00E631EF" w:rsidRDefault="00E631EF" w:rsidP="00E631EF">
      <w:pPr>
        <w:rPr>
          <w:rFonts w:ascii="Aptos" w:hAnsi="Aptos"/>
          <w:b/>
          <w:bCs/>
          <w:sz w:val="22"/>
          <w:szCs w:val="22"/>
          <w:lang w:val="en-US"/>
        </w:rPr>
      </w:pPr>
      <w:r w:rsidRPr="00E631EF">
        <w:rPr>
          <w:rFonts w:ascii="Aptos" w:hAnsi="Aptos"/>
          <w:b/>
          <w:bCs/>
          <w:sz w:val="22"/>
          <w:szCs w:val="22"/>
          <w:lang w:val="en-US"/>
        </w:rPr>
        <w:t>Teacher Assembly Guides</w:t>
      </w:r>
      <w:r w:rsidRPr="00E631EF">
        <w:rPr>
          <w:rFonts w:ascii="Aptos" w:hAnsi="Aptos"/>
          <w:b/>
          <w:bCs/>
          <w:sz w:val="22"/>
          <w:szCs w:val="22"/>
          <w:lang w:val="en-US"/>
        </w:rPr>
        <w:br/>
      </w:r>
    </w:p>
    <w:p w14:paraId="31B91E75" w14:textId="77777777" w:rsidR="00E631EF" w:rsidRDefault="00E631EF" w:rsidP="00E631EF">
      <w:pPr>
        <w:rPr>
          <w:rFonts w:ascii="Aptos" w:hAnsi="Aptos"/>
          <w:b/>
          <w:bCs/>
          <w:sz w:val="22"/>
          <w:szCs w:val="22"/>
          <w:lang w:val="en-US"/>
        </w:rPr>
      </w:pPr>
      <w:proofErr w:type="spellStart"/>
      <w:r w:rsidRPr="00E631EF">
        <w:rPr>
          <w:rFonts w:ascii="Aptos" w:hAnsi="Aptos"/>
          <w:b/>
          <w:bCs/>
          <w:sz w:val="22"/>
          <w:szCs w:val="22"/>
          <w:lang w:val="en-US"/>
        </w:rPr>
        <w:t>Shahidha</w:t>
      </w:r>
      <w:proofErr w:type="spellEnd"/>
      <w:r w:rsidRPr="00E631EF">
        <w:rPr>
          <w:rFonts w:ascii="Aptos" w:hAnsi="Aptos"/>
          <w:b/>
          <w:bCs/>
          <w:sz w:val="22"/>
          <w:szCs w:val="22"/>
          <w:lang w:val="en-US"/>
        </w:rPr>
        <w:t xml:space="preserve"> Bari</w:t>
      </w:r>
    </w:p>
    <w:p w14:paraId="7B008FA6" w14:textId="77777777" w:rsidR="00E631EF" w:rsidRDefault="00E631EF" w:rsidP="00E631EF">
      <w:pPr>
        <w:rPr>
          <w:rFonts w:ascii="Aptos" w:hAnsi="Aptos"/>
          <w:b/>
          <w:bCs/>
          <w:sz w:val="22"/>
          <w:szCs w:val="22"/>
          <w:lang w:val="en-US"/>
        </w:rPr>
      </w:pPr>
    </w:p>
    <w:p w14:paraId="25D2468C" w14:textId="5F93D3E1"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Introduction (2 minutes)</w:t>
      </w:r>
    </w:p>
    <w:p w14:paraId="4D538FD6" w14:textId="77777777" w:rsidR="00E631EF" w:rsidRPr="00E631EF" w:rsidRDefault="00E631EF" w:rsidP="00E631EF">
      <w:pPr>
        <w:rPr>
          <w:rFonts w:ascii="Aptos" w:hAnsi="Aptos"/>
          <w:sz w:val="22"/>
          <w:szCs w:val="22"/>
          <w:lang w:val="en-US"/>
        </w:rPr>
      </w:pPr>
    </w:p>
    <w:p w14:paraId="0EE92CBF" w14:textId="2DF17E28"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Today we’re hearing from </w:t>
      </w:r>
      <w:proofErr w:type="spellStart"/>
      <w:r w:rsidRPr="00E631EF">
        <w:rPr>
          <w:rFonts w:ascii="Aptos" w:hAnsi="Aptos"/>
          <w:sz w:val="22"/>
          <w:szCs w:val="22"/>
          <w:lang w:val="en-US"/>
        </w:rPr>
        <w:t>Shahidha</w:t>
      </w:r>
      <w:proofErr w:type="spellEnd"/>
      <w:r w:rsidRPr="00E631EF">
        <w:rPr>
          <w:rFonts w:ascii="Aptos" w:hAnsi="Aptos"/>
          <w:sz w:val="22"/>
          <w:szCs w:val="22"/>
          <w:lang w:val="en-US"/>
        </w:rPr>
        <w:t xml:space="preserve"> Bari</w:t>
      </w:r>
      <w:r>
        <w:rPr>
          <w:rFonts w:ascii="Aptos" w:hAnsi="Aptos"/>
          <w:sz w:val="22"/>
          <w:szCs w:val="22"/>
          <w:lang w:val="en-US"/>
        </w:rPr>
        <w:t>,</w:t>
      </w:r>
      <w:r w:rsidRPr="00E631EF">
        <w:rPr>
          <w:rFonts w:ascii="Aptos" w:hAnsi="Aptos"/>
          <w:sz w:val="22"/>
          <w:szCs w:val="22"/>
          <w:lang w:val="en-US"/>
        </w:rPr>
        <w:t xml:space="preserve"> a professor, writer, and broadcaster who grew up in Luton and is of Bangladeshi heritage. </w:t>
      </w:r>
      <w:proofErr w:type="spellStart"/>
      <w:r w:rsidRPr="00E631EF">
        <w:rPr>
          <w:rFonts w:ascii="Aptos" w:hAnsi="Aptos"/>
          <w:sz w:val="22"/>
          <w:szCs w:val="22"/>
          <w:lang w:val="en-US"/>
        </w:rPr>
        <w:t>Shahidha</w:t>
      </w:r>
      <w:proofErr w:type="spellEnd"/>
      <w:r w:rsidRPr="00E631EF">
        <w:rPr>
          <w:rFonts w:ascii="Aptos" w:hAnsi="Aptos"/>
          <w:sz w:val="22"/>
          <w:szCs w:val="22"/>
          <w:lang w:val="en-US"/>
        </w:rPr>
        <w:t xml:space="preserve"> is now a Professor of Fashion Cultures and Histories at the London College of Fashion. Her journey shows how a love of learning and persistence can open doors to incredible opportunities. She reminds us to celebrate our culture, embrace education, and never let others define our limits.</w:t>
      </w:r>
    </w:p>
    <w:p w14:paraId="16E58AE4" w14:textId="77777777" w:rsidR="00E631EF" w:rsidRDefault="00E631EF" w:rsidP="00E631EF">
      <w:pPr>
        <w:rPr>
          <w:rFonts w:ascii="Segoe UI Emoji" w:hAnsi="Segoe UI Emoji" w:cs="Segoe UI Emoji"/>
          <w:sz w:val="22"/>
          <w:szCs w:val="22"/>
          <w:lang w:val="en-US"/>
        </w:rPr>
      </w:pPr>
    </w:p>
    <w:p w14:paraId="22666498" w14:textId="72ED12AC"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Key Messages</w:t>
      </w:r>
    </w:p>
    <w:p w14:paraId="7C45A966" w14:textId="77777777" w:rsidR="00E631EF" w:rsidRPr="00E631EF" w:rsidRDefault="00E631EF" w:rsidP="00E631EF">
      <w:pPr>
        <w:rPr>
          <w:rFonts w:ascii="Aptos" w:hAnsi="Aptos"/>
          <w:sz w:val="22"/>
          <w:szCs w:val="22"/>
          <w:lang w:val="en-US"/>
        </w:rPr>
      </w:pPr>
    </w:p>
    <w:p w14:paraId="4D2DE074"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Education and curiosity can transform your future.</w:t>
      </w:r>
    </w:p>
    <w:p w14:paraId="740895AF"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Cultural identity is a source of strength, not a barrier.</w:t>
      </w:r>
    </w:p>
    <w:p w14:paraId="086348B9"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Failure is part of growth – persistence pays off.</w:t>
      </w:r>
    </w:p>
    <w:p w14:paraId="63E99548"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Teachers can have a lifelong impact on students’ paths.</w:t>
      </w:r>
    </w:p>
    <w:p w14:paraId="1310CE37"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 Being proud of your individuality helps you stand </w:t>
      </w:r>
      <w:proofErr w:type="gramStart"/>
      <w:r w:rsidRPr="00E631EF">
        <w:rPr>
          <w:rFonts w:ascii="Aptos" w:hAnsi="Aptos"/>
          <w:sz w:val="22"/>
          <w:szCs w:val="22"/>
          <w:lang w:val="en-US"/>
        </w:rPr>
        <w:t>firm</w:t>
      </w:r>
      <w:proofErr w:type="gramEnd"/>
      <w:r w:rsidRPr="00E631EF">
        <w:rPr>
          <w:rFonts w:ascii="Aptos" w:hAnsi="Aptos"/>
          <w:sz w:val="22"/>
          <w:szCs w:val="22"/>
          <w:lang w:val="en-US"/>
        </w:rPr>
        <w:t xml:space="preserve"> in who you are.</w:t>
      </w:r>
    </w:p>
    <w:p w14:paraId="59A405AF" w14:textId="77777777" w:rsidR="00E631EF" w:rsidRDefault="00E631EF" w:rsidP="00E631EF">
      <w:pPr>
        <w:rPr>
          <w:rFonts w:ascii="Segoe UI Emoji" w:hAnsi="Segoe UI Emoji" w:cs="Segoe UI Emoji"/>
          <w:sz w:val="22"/>
          <w:szCs w:val="22"/>
          <w:lang w:val="en-US"/>
        </w:rPr>
      </w:pPr>
    </w:p>
    <w:p w14:paraId="06C3CC68" w14:textId="2408FBDB"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Reflection / Discussion Prompts</w:t>
      </w:r>
    </w:p>
    <w:p w14:paraId="3B571201" w14:textId="77777777" w:rsidR="00E631EF" w:rsidRPr="00E631EF" w:rsidRDefault="00E631EF" w:rsidP="00E631EF">
      <w:pPr>
        <w:rPr>
          <w:rFonts w:ascii="Aptos" w:hAnsi="Aptos"/>
          <w:sz w:val="22"/>
          <w:szCs w:val="22"/>
          <w:lang w:val="en-US"/>
        </w:rPr>
      </w:pPr>
    </w:p>
    <w:p w14:paraId="20855CA4"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KS2</w:t>
      </w:r>
    </w:p>
    <w:p w14:paraId="373FD586"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 Where did </w:t>
      </w:r>
      <w:proofErr w:type="spellStart"/>
      <w:r w:rsidRPr="00E631EF">
        <w:rPr>
          <w:rFonts w:ascii="Aptos" w:hAnsi="Aptos"/>
          <w:sz w:val="22"/>
          <w:szCs w:val="22"/>
          <w:lang w:val="en-US"/>
        </w:rPr>
        <w:t>Shahidha</w:t>
      </w:r>
      <w:proofErr w:type="spellEnd"/>
      <w:r w:rsidRPr="00E631EF">
        <w:rPr>
          <w:rFonts w:ascii="Aptos" w:hAnsi="Aptos"/>
          <w:sz w:val="22"/>
          <w:szCs w:val="22"/>
          <w:lang w:val="en-US"/>
        </w:rPr>
        <w:t xml:space="preserve"> grow up, and what made her love learning?</w:t>
      </w:r>
    </w:p>
    <w:p w14:paraId="26EF3645"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challenges did she face at school, and how did she overcome them?</w:t>
      </w:r>
    </w:p>
    <w:p w14:paraId="4201BE92"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Why is it important to be proud of your culture and background?</w:t>
      </w:r>
    </w:p>
    <w:p w14:paraId="2A43E0C3" w14:textId="77777777" w:rsidR="00E631EF" w:rsidRDefault="00E631EF" w:rsidP="00E631EF">
      <w:pPr>
        <w:rPr>
          <w:rFonts w:ascii="Aptos" w:hAnsi="Aptos"/>
          <w:sz w:val="22"/>
          <w:szCs w:val="22"/>
          <w:lang w:val="en-US"/>
        </w:rPr>
      </w:pPr>
    </w:p>
    <w:p w14:paraId="57F8C825" w14:textId="165A88EE" w:rsidR="00E631EF" w:rsidRPr="00E631EF" w:rsidRDefault="00E631EF" w:rsidP="00E631EF">
      <w:pPr>
        <w:rPr>
          <w:rFonts w:ascii="Aptos" w:hAnsi="Aptos"/>
          <w:sz w:val="22"/>
          <w:szCs w:val="22"/>
          <w:lang w:val="en-US"/>
        </w:rPr>
      </w:pPr>
      <w:r w:rsidRPr="00E631EF">
        <w:rPr>
          <w:rFonts w:ascii="Aptos" w:hAnsi="Aptos"/>
          <w:sz w:val="22"/>
          <w:szCs w:val="22"/>
          <w:lang w:val="en-US"/>
        </w:rPr>
        <w:t>KS3–5</w:t>
      </w:r>
    </w:p>
    <w:p w14:paraId="7E231CDD"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did Shahidha’s story reflect resilience and pride in her identity?</w:t>
      </w:r>
    </w:p>
    <w:p w14:paraId="241739EE"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Why does she believe education is a tool for empowerment?</w:t>
      </w:r>
    </w:p>
    <w:p w14:paraId="2A162BD1"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can we use our personal experiences to inspire others?</w:t>
      </w:r>
    </w:p>
    <w:p w14:paraId="6139A5BC" w14:textId="77777777" w:rsidR="00E631EF" w:rsidRDefault="00E631EF" w:rsidP="00E631EF">
      <w:pPr>
        <w:rPr>
          <w:rFonts w:ascii="Segoe UI Emoji" w:hAnsi="Segoe UI Emoji" w:cs="Segoe UI Emoji"/>
          <w:sz w:val="22"/>
          <w:szCs w:val="22"/>
          <w:lang w:val="en-US"/>
        </w:rPr>
      </w:pPr>
    </w:p>
    <w:p w14:paraId="2F9BA7ED" w14:textId="1DABC1E1" w:rsidR="00E631EF" w:rsidRPr="00E631EF" w:rsidRDefault="00E631EF" w:rsidP="00E631EF">
      <w:pPr>
        <w:rPr>
          <w:rFonts w:ascii="Aptos" w:hAnsi="Aptos"/>
          <w:b/>
          <w:bCs/>
          <w:color w:val="236666" w:themeColor="accent1" w:themeShade="BF"/>
          <w:sz w:val="22"/>
          <w:szCs w:val="22"/>
          <w:lang w:val="en-US"/>
        </w:rPr>
      </w:pPr>
      <w:r w:rsidRPr="00E631EF">
        <w:rPr>
          <w:rFonts w:ascii="Segoe UI Emoji" w:hAnsi="Segoe UI Emoji" w:cs="Segoe UI Emoji"/>
          <w:b/>
          <w:bCs/>
          <w:color w:val="236666" w:themeColor="accent1" w:themeShade="BF"/>
          <w:sz w:val="22"/>
          <w:szCs w:val="22"/>
          <w:lang w:val="en-US"/>
        </w:rPr>
        <w:t>T</w:t>
      </w:r>
      <w:r w:rsidRPr="00E631EF">
        <w:rPr>
          <w:rFonts w:ascii="Aptos" w:hAnsi="Aptos"/>
          <w:b/>
          <w:bCs/>
          <w:color w:val="236666" w:themeColor="accent1" w:themeShade="BF"/>
          <w:sz w:val="22"/>
          <w:szCs w:val="22"/>
          <w:lang w:val="en-US"/>
        </w:rPr>
        <w:t>akeaway Message</w:t>
      </w:r>
    </w:p>
    <w:p w14:paraId="11F913FB" w14:textId="77777777" w:rsidR="00E631EF" w:rsidRPr="00E631EF" w:rsidRDefault="00E631EF" w:rsidP="00E631EF">
      <w:pPr>
        <w:rPr>
          <w:rFonts w:ascii="Aptos" w:hAnsi="Aptos"/>
          <w:sz w:val="22"/>
          <w:szCs w:val="22"/>
          <w:lang w:val="en-US"/>
        </w:rPr>
      </w:pPr>
    </w:p>
    <w:p w14:paraId="0185EF04"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Standing firm in power and pride means believing in your potential, valuing your roots, and letting your passion for learning guide your future.</w:t>
      </w:r>
    </w:p>
    <w:p w14:paraId="0A2F1D9C"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br w:type="page"/>
      </w:r>
    </w:p>
    <w:p w14:paraId="2FA1D977" w14:textId="77777777" w:rsidR="00E631EF" w:rsidRDefault="00E631EF" w:rsidP="00E631EF">
      <w:pPr>
        <w:rPr>
          <w:rFonts w:ascii="Aptos" w:hAnsi="Aptos"/>
          <w:sz w:val="22"/>
          <w:szCs w:val="22"/>
          <w:lang w:val="en-US"/>
        </w:rPr>
      </w:pPr>
    </w:p>
    <w:p w14:paraId="497DE5FE" w14:textId="77777777" w:rsidR="00E631EF" w:rsidRDefault="00E631EF" w:rsidP="00E631EF">
      <w:pPr>
        <w:rPr>
          <w:rFonts w:ascii="Aptos" w:hAnsi="Aptos"/>
          <w:sz w:val="22"/>
          <w:szCs w:val="22"/>
          <w:lang w:val="en-US"/>
        </w:rPr>
      </w:pPr>
    </w:p>
    <w:p w14:paraId="0C4CF82D" w14:textId="77777777" w:rsidR="00E631EF" w:rsidRDefault="00E631EF" w:rsidP="00E631EF">
      <w:pPr>
        <w:rPr>
          <w:rFonts w:ascii="Aptos" w:hAnsi="Aptos"/>
          <w:sz w:val="22"/>
          <w:szCs w:val="22"/>
          <w:lang w:val="en-US"/>
        </w:rPr>
      </w:pPr>
    </w:p>
    <w:p w14:paraId="584CAC87" w14:textId="77777777" w:rsidR="00E631EF" w:rsidRDefault="00E631EF" w:rsidP="00E631EF">
      <w:pPr>
        <w:rPr>
          <w:rFonts w:ascii="Aptos" w:hAnsi="Aptos"/>
          <w:sz w:val="22"/>
          <w:szCs w:val="22"/>
          <w:lang w:val="en-US"/>
        </w:rPr>
      </w:pPr>
    </w:p>
    <w:p w14:paraId="264DD241" w14:textId="77777777" w:rsidR="00E631EF" w:rsidRDefault="00E631EF" w:rsidP="00E631EF">
      <w:pPr>
        <w:rPr>
          <w:rFonts w:ascii="Aptos" w:hAnsi="Aptos"/>
          <w:sz w:val="22"/>
          <w:szCs w:val="22"/>
          <w:lang w:val="en-US"/>
        </w:rPr>
      </w:pPr>
    </w:p>
    <w:p w14:paraId="4C8FA325" w14:textId="1083AB43" w:rsidR="00E631EF" w:rsidRPr="00E631EF" w:rsidRDefault="00E631EF" w:rsidP="00E631EF">
      <w:pPr>
        <w:rPr>
          <w:rFonts w:ascii="Aptos" w:hAnsi="Aptos"/>
          <w:b/>
          <w:bCs/>
          <w:sz w:val="22"/>
          <w:szCs w:val="22"/>
          <w:lang w:val="en-US"/>
        </w:rPr>
      </w:pPr>
      <w:r w:rsidRPr="00E631EF">
        <w:rPr>
          <w:rFonts w:ascii="Aptos" w:hAnsi="Aptos"/>
          <w:b/>
          <w:bCs/>
          <w:sz w:val="22"/>
          <w:szCs w:val="22"/>
          <w:lang w:val="en-US"/>
        </w:rPr>
        <w:t>Ruqsana Begum</w:t>
      </w:r>
    </w:p>
    <w:p w14:paraId="2DC70D60" w14:textId="77777777" w:rsidR="00E631EF" w:rsidRDefault="00E631EF" w:rsidP="00E631EF">
      <w:pPr>
        <w:rPr>
          <w:rFonts w:ascii="Aptos" w:hAnsi="Aptos"/>
          <w:sz w:val="22"/>
          <w:szCs w:val="22"/>
          <w:lang w:val="en-US"/>
        </w:rPr>
      </w:pPr>
    </w:p>
    <w:p w14:paraId="3D728DA2" w14:textId="6570A717"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Introduction (2 minutes)</w:t>
      </w:r>
    </w:p>
    <w:p w14:paraId="1544FCC5" w14:textId="77777777" w:rsidR="00E631EF" w:rsidRDefault="00E631EF" w:rsidP="00E631EF">
      <w:pPr>
        <w:rPr>
          <w:rFonts w:ascii="Aptos" w:hAnsi="Aptos"/>
          <w:sz w:val="22"/>
          <w:szCs w:val="22"/>
          <w:lang w:val="en-US"/>
        </w:rPr>
      </w:pPr>
    </w:p>
    <w:p w14:paraId="6EB05112" w14:textId="4858E48E" w:rsidR="00E631EF" w:rsidRPr="00E631EF" w:rsidRDefault="00E631EF" w:rsidP="00E631EF">
      <w:pPr>
        <w:rPr>
          <w:rFonts w:ascii="Aptos" w:hAnsi="Aptos"/>
          <w:sz w:val="22"/>
          <w:szCs w:val="22"/>
          <w:lang w:val="en-US"/>
        </w:rPr>
      </w:pPr>
      <w:r w:rsidRPr="00E631EF">
        <w:rPr>
          <w:rFonts w:ascii="Aptos" w:hAnsi="Aptos"/>
          <w:sz w:val="22"/>
          <w:szCs w:val="22"/>
          <w:lang w:val="en-US"/>
        </w:rPr>
        <w:t>Today we’re learning from Ruqsana Begum – a Muay Thai world champion, author, and motivational speaker from East London. Ruqsana balanced her cultural expectations, faith, and love for sport to achieve success in a male-dominated field. Her journey is about resilience, self-belief, and breaking barriers with pride.</w:t>
      </w:r>
    </w:p>
    <w:p w14:paraId="6211F9D9" w14:textId="77777777" w:rsidR="00E631EF" w:rsidRDefault="00E631EF" w:rsidP="00E631EF">
      <w:pPr>
        <w:rPr>
          <w:rFonts w:ascii="Aptos" w:hAnsi="Aptos"/>
          <w:sz w:val="22"/>
          <w:szCs w:val="22"/>
          <w:lang w:val="en-US"/>
        </w:rPr>
      </w:pPr>
    </w:p>
    <w:p w14:paraId="7D231BD7" w14:textId="4850E29A"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Key Messages</w:t>
      </w:r>
    </w:p>
    <w:p w14:paraId="428A1F07" w14:textId="77777777" w:rsidR="00E631EF" w:rsidRPr="00E631EF" w:rsidRDefault="00E631EF" w:rsidP="00E631EF">
      <w:pPr>
        <w:rPr>
          <w:rFonts w:ascii="Aptos" w:hAnsi="Aptos"/>
          <w:b/>
          <w:bCs/>
          <w:color w:val="236666" w:themeColor="accent1" w:themeShade="BF"/>
          <w:sz w:val="22"/>
          <w:szCs w:val="22"/>
          <w:lang w:val="en-US"/>
        </w:rPr>
      </w:pPr>
    </w:p>
    <w:p w14:paraId="46F0147F"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Perseverance and discipline can help overcome any obstacle.</w:t>
      </w:r>
    </w:p>
    <w:p w14:paraId="034F1CB0"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Cultural identity and faith can be powerful sources of motivation.</w:t>
      </w:r>
    </w:p>
    <w:p w14:paraId="0D0C4988"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Challenging stereotypes opens doors for others to follow.</w:t>
      </w:r>
    </w:p>
    <w:p w14:paraId="2B6DA5B9"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Success is about courage and standing up for what you believe in.</w:t>
      </w:r>
    </w:p>
    <w:p w14:paraId="253BE966" w14:textId="77777777" w:rsidR="00E631EF" w:rsidRDefault="00E631EF" w:rsidP="00E631EF">
      <w:pPr>
        <w:rPr>
          <w:rFonts w:ascii="Aptos" w:hAnsi="Aptos"/>
          <w:sz w:val="22"/>
          <w:szCs w:val="22"/>
          <w:lang w:val="en-US"/>
        </w:rPr>
      </w:pPr>
      <w:r w:rsidRPr="00E631EF">
        <w:rPr>
          <w:rFonts w:ascii="Aptos" w:hAnsi="Aptos"/>
          <w:sz w:val="22"/>
          <w:szCs w:val="22"/>
          <w:lang w:val="en-US"/>
        </w:rPr>
        <w:t>• True strength comes from self-belief and community support.</w:t>
      </w:r>
    </w:p>
    <w:p w14:paraId="6C6631AF" w14:textId="77777777" w:rsidR="00E631EF" w:rsidRDefault="00E631EF" w:rsidP="00E631EF">
      <w:pPr>
        <w:rPr>
          <w:rFonts w:ascii="Aptos" w:hAnsi="Aptos"/>
          <w:sz w:val="22"/>
          <w:szCs w:val="22"/>
          <w:lang w:val="en-US"/>
        </w:rPr>
      </w:pPr>
    </w:p>
    <w:p w14:paraId="2603B05E" w14:textId="0675B324"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Reflection / Discussion Prompts</w:t>
      </w:r>
    </w:p>
    <w:p w14:paraId="66D142E8" w14:textId="77777777" w:rsidR="00E631EF" w:rsidRDefault="00E631EF" w:rsidP="00E631EF">
      <w:pPr>
        <w:rPr>
          <w:rFonts w:ascii="Aptos" w:hAnsi="Aptos"/>
          <w:sz w:val="22"/>
          <w:szCs w:val="22"/>
          <w:lang w:val="en-US"/>
        </w:rPr>
      </w:pPr>
    </w:p>
    <w:p w14:paraId="7691D83B" w14:textId="278CFCF6" w:rsidR="00E631EF" w:rsidRPr="00E631EF" w:rsidRDefault="00E631EF" w:rsidP="00E631EF">
      <w:pPr>
        <w:rPr>
          <w:rFonts w:ascii="Aptos" w:hAnsi="Aptos"/>
          <w:sz w:val="22"/>
          <w:szCs w:val="22"/>
          <w:lang w:val="en-US"/>
        </w:rPr>
      </w:pPr>
      <w:r w:rsidRPr="00E631EF">
        <w:rPr>
          <w:rFonts w:ascii="Aptos" w:hAnsi="Aptos"/>
          <w:sz w:val="22"/>
          <w:szCs w:val="22"/>
          <w:lang w:val="en-US"/>
        </w:rPr>
        <w:t>KS2</w:t>
      </w:r>
    </w:p>
    <w:p w14:paraId="54213BF7"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inspired Ruqsana to start kickboxing?</w:t>
      </w:r>
    </w:p>
    <w:p w14:paraId="1A0663F3"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did she balance her training with her cultural responsibilities?</w:t>
      </w:r>
    </w:p>
    <w:p w14:paraId="0235265E"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Why is believing in yourself so important when facing challenges?</w:t>
      </w:r>
    </w:p>
    <w:p w14:paraId="0331CAEE" w14:textId="77777777" w:rsidR="00E631EF" w:rsidRDefault="00E631EF" w:rsidP="00E631EF">
      <w:pPr>
        <w:rPr>
          <w:rFonts w:ascii="Aptos" w:hAnsi="Aptos"/>
          <w:sz w:val="22"/>
          <w:szCs w:val="22"/>
          <w:lang w:val="en-US"/>
        </w:rPr>
      </w:pPr>
    </w:p>
    <w:p w14:paraId="4C0D8365" w14:textId="05009A72" w:rsidR="00E631EF" w:rsidRPr="00E631EF" w:rsidRDefault="00E631EF" w:rsidP="00E631EF">
      <w:pPr>
        <w:rPr>
          <w:rFonts w:ascii="Aptos" w:hAnsi="Aptos"/>
          <w:sz w:val="22"/>
          <w:szCs w:val="22"/>
          <w:lang w:val="en-US"/>
        </w:rPr>
      </w:pPr>
      <w:r w:rsidRPr="00E631EF">
        <w:rPr>
          <w:rFonts w:ascii="Aptos" w:hAnsi="Aptos"/>
          <w:sz w:val="22"/>
          <w:szCs w:val="22"/>
          <w:lang w:val="en-US"/>
        </w:rPr>
        <w:t>KS3–5</w:t>
      </w:r>
    </w:p>
    <w:p w14:paraId="3D7689B8"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 How does </w:t>
      </w:r>
      <w:proofErr w:type="spellStart"/>
      <w:r w:rsidRPr="00E631EF">
        <w:rPr>
          <w:rFonts w:ascii="Aptos" w:hAnsi="Aptos"/>
          <w:sz w:val="22"/>
          <w:szCs w:val="22"/>
          <w:lang w:val="en-US"/>
        </w:rPr>
        <w:t>Ruqsana’s</w:t>
      </w:r>
      <w:proofErr w:type="spellEnd"/>
      <w:r w:rsidRPr="00E631EF">
        <w:rPr>
          <w:rFonts w:ascii="Aptos" w:hAnsi="Aptos"/>
          <w:sz w:val="22"/>
          <w:szCs w:val="22"/>
          <w:lang w:val="en-US"/>
        </w:rPr>
        <w:t xml:space="preserve"> story demonstrate resilience and power in the face of adversity?</w:t>
      </w:r>
    </w:p>
    <w:p w14:paraId="078E2207"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lessons can we learn from her approach to inclusion and mental health?</w:t>
      </w:r>
    </w:p>
    <w:p w14:paraId="72BC1346"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can we use our own passions to inspire change in others?</w:t>
      </w:r>
    </w:p>
    <w:p w14:paraId="7A862019" w14:textId="77777777" w:rsidR="00E631EF" w:rsidRDefault="00E631EF" w:rsidP="00E631EF">
      <w:pPr>
        <w:rPr>
          <w:rFonts w:ascii="Segoe UI Emoji" w:hAnsi="Segoe UI Emoji" w:cs="Segoe UI Emoji"/>
          <w:sz w:val="22"/>
          <w:szCs w:val="22"/>
          <w:lang w:val="en-US"/>
        </w:rPr>
      </w:pPr>
    </w:p>
    <w:p w14:paraId="343C4F21" w14:textId="3BDF2473"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Takeaway Message</w:t>
      </w:r>
    </w:p>
    <w:p w14:paraId="03D857E5" w14:textId="77777777" w:rsidR="00E631EF" w:rsidRPr="00E631EF" w:rsidRDefault="00E631EF" w:rsidP="00E631EF">
      <w:pPr>
        <w:rPr>
          <w:rFonts w:ascii="Aptos" w:hAnsi="Aptos"/>
          <w:b/>
          <w:bCs/>
          <w:color w:val="236666" w:themeColor="accent1" w:themeShade="BF"/>
          <w:sz w:val="22"/>
          <w:szCs w:val="22"/>
          <w:lang w:val="en-US"/>
        </w:rPr>
      </w:pPr>
    </w:p>
    <w:p w14:paraId="08B471A5"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Standing firm in power and pride means believing in yourself, celebrating your culture, and showing courage even when the path ahead is difficult.</w:t>
      </w:r>
    </w:p>
    <w:p w14:paraId="0D787374"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br w:type="page"/>
      </w:r>
    </w:p>
    <w:p w14:paraId="19D66CB9" w14:textId="77777777" w:rsidR="00E631EF" w:rsidRDefault="00E631EF" w:rsidP="00E631EF">
      <w:pPr>
        <w:rPr>
          <w:rFonts w:ascii="Aptos" w:hAnsi="Aptos"/>
          <w:sz w:val="22"/>
          <w:szCs w:val="22"/>
          <w:lang w:val="en-US"/>
        </w:rPr>
      </w:pPr>
    </w:p>
    <w:p w14:paraId="2328FC6E" w14:textId="77777777" w:rsidR="00E631EF" w:rsidRDefault="00E631EF" w:rsidP="00E631EF">
      <w:pPr>
        <w:rPr>
          <w:rFonts w:ascii="Aptos" w:hAnsi="Aptos"/>
          <w:sz w:val="22"/>
          <w:szCs w:val="22"/>
          <w:lang w:val="en-US"/>
        </w:rPr>
      </w:pPr>
    </w:p>
    <w:p w14:paraId="2E7500A0" w14:textId="77777777" w:rsidR="00E631EF" w:rsidRDefault="00E631EF" w:rsidP="00E631EF">
      <w:pPr>
        <w:rPr>
          <w:rFonts w:ascii="Aptos" w:hAnsi="Aptos"/>
          <w:sz w:val="22"/>
          <w:szCs w:val="22"/>
          <w:lang w:val="en-US"/>
        </w:rPr>
      </w:pPr>
    </w:p>
    <w:p w14:paraId="44E1F488" w14:textId="77777777" w:rsidR="00E631EF" w:rsidRDefault="00E631EF" w:rsidP="00E631EF">
      <w:pPr>
        <w:rPr>
          <w:rFonts w:ascii="Aptos" w:hAnsi="Aptos"/>
          <w:sz w:val="22"/>
          <w:szCs w:val="22"/>
          <w:lang w:val="en-US"/>
        </w:rPr>
      </w:pPr>
    </w:p>
    <w:p w14:paraId="55385F6C" w14:textId="77777777" w:rsidR="00E631EF" w:rsidRDefault="00E631EF" w:rsidP="00E631EF">
      <w:pPr>
        <w:rPr>
          <w:rFonts w:ascii="Aptos" w:hAnsi="Aptos"/>
          <w:sz w:val="22"/>
          <w:szCs w:val="22"/>
          <w:lang w:val="en-US"/>
        </w:rPr>
      </w:pPr>
    </w:p>
    <w:p w14:paraId="60F1D892" w14:textId="2B6ED043" w:rsidR="00E631EF" w:rsidRPr="00E631EF" w:rsidRDefault="00E631EF" w:rsidP="00E631EF">
      <w:pPr>
        <w:rPr>
          <w:rFonts w:ascii="Aptos" w:hAnsi="Aptos"/>
          <w:b/>
          <w:bCs/>
          <w:sz w:val="22"/>
          <w:szCs w:val="22"/>
          <w:lang w:val="en-US"/>
        </w:rPr>
      </w:pPr>
      <w:r w:rsidRPr="00E631EF">
        <w:rPr>
          <w:rFonts w:ascii="Aptos" w:hAnsi="Aptos"/>
          <w:b/>
          <w:bCs/>
          <w:sz w:val="22"/>
          <w:szCs w:val="22"/>
          <w:lang w:val="en-US"/>
        </w:rPr>
        <w:t>Samuel Kasumu</w:t>
      </w:r>
    </w:p>
    <w:p w14:paraId="2AE0A10B" w14:textId="77777777" w:rsidR="00E631EF" w:rsidRDefault="00E631EF" w:rsidP="00E631EF">
      <w:pPr>
        <w:rPr>
          <w:rFonts w:ascii="Segoe UI Emoji" w:hAnsi="Segoe UI Emoji" w:cs="Segoe UI Emoji"/>
          <w:sz w:val="22"/>
          <w:szCs w:val="22"/>
          <w:lang w:val="en-US"/>
        </w:rPr>
      </w:pPr>
    </w:p>
    <w:p w14:paraId="390E320E" w14:textId="333395B2"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Introduction (2 minutes)</w:t>
      </w:r>
    </w:p>
    <w:p w14:paraId="48A49FC3" w14:textId="77777777" w:rsidR="00E631EF" w:rsidRPr="00E631EF" w:rsidRDefault="00E631EF" w:rsidP="00E631EF">
      <w:pPr>
        <w:rPr>
          <w:rFonts w:ascii="Aptos" w:hAnsi="Aptos"/>
          <w:b/>
          <w:bCs/>
          <w:color w:val="236666" w:themeColor="accent1" w:themeShade="BF"/>
          <w:sz w:val="22"/>
          <w:szCs w:val="22"/>
          <w:lang w:val="en-US"/>
        </w:rPr>
      </w:pPr>
    </w:p>
    <w:p w14:paraId="70A314D4"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Today’s speaker, Samuel Kasumu, is a social entrepreneur, author, and political advisor who served as a Special Advisor to the UK Prime Minister. Growing up in Hertfordshire, Samuel worked hard to make his voice heard in government and create change. He reminds us that leadership, integrity, and faith can guide us to make a real difference in our communities.</w:t>
      </w:r>
    </w:p>
    <w:p w14:paraId="6A96C376" w14:textId="77777777" w:rsidR="00E631EF" w:rsidRDefault="00E631EF" w:rsidP="00E631EF">
      <w:pPr>
        <w:rPr>
          <w:rFonts w:ascii="Segoe UI Emoji" w:hAnsi="Segoe UI Emoji" w:cs="Segoe UI Emoji"/>
          <w:sz w:val="22"/>
          <w:szCs w:val="22"/>
          <w:lang w:val="en-US"/>
        </w:rPr>
      </w:pPr>
    </w:p>
    <w:p w14:paraId="3B630FBD" w14:textId="10676B94"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Key Messages</w:t>
      </w:r>
    </w:p>
    <w:p w14:paraId="7C350CD9" w14:textId="77777777" w:rsidR="00E631EF" w:rsidRPr="00E631EF" w:rsidRDefault="00E631EF" w:rsidP="00E631EF">
      <w:pPr>
        <w:rPr>
          <w:rFonts w:ascii="Aptos" w:hAnsi="Aptos"/>
          <w:b/>
          <w:bCs/>
          <w:color w:val="236666" w:themeColor="accent1" w:themeShade="BF"/>
          <w:sz w:val="22"/>
          <w:szCs w:val="22"/>
          <w:lang w:val="en-US"/>
        </w:rPr>
      </w:pPr>
    </w:p>
    <w:p w14:paraId="625F8FEA"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Confidence and self-belief can open unexpected doors.</w:t>
      </w:r>
    </w:p>
    <w:p w14:paraId="0720DE13"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Representation matters – diverse voices strengthen leadership.</w:t>
      </w:r>
    </w:p>
    <w:p w14:paraId="12F43F1E"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Faith and values can help you stand strong in difficult spaces.</w:t>
      </w:r>
    </w:p>
    <w:p w14:paraId="3F262EED"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Resilience is key to overcoming social and systemic barriers.</w:t>
      </w:r>
    </w:p>
    <w:p w14:paraId="36E30973"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Hope and change are built when people care enough to act.</w:t>
      </w:r>
    </w:p>
    <w:p w14:paraId="73B6DED4" w14:textId="77777777" w:rsidR="00E631EF" w:rsidRDefault="00E631EF" w:rsidP="00E631EF">
      <w:pPr>
        <w:rPr>
          <w:rFonts w:ascii="Aptos" w:hAnsi="Aptos"/>
          <w:sz w:val="22"/>
          <w:szCs w:val="22"/>
          <w:lang w:val="en-US"/>
        </w:rPr>
      </w:pPr>
    </w:p>
    <w:p w14:paraId="3EEE41F7" w14:textId="516D9340"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Reflection / Discussion Prompts</w:t>
      </w:r>
    </w:p>
    <w:p w14:paraId="1ED76C18" w14:textId="77777777" w:rsidR="00E631EF" w:rsidRDefault="00E631EF" w:rsidP="00E631EF">
      <w:pPr>
        <w:rPr>
          <w:rFonts w:ascii="Aptos" w:hAnsi="Aptos"/>
          <w:sz w:val="22"/>
          <w:szCs w:val="22"/>
          <w:lang w:val="en-US"/>
        </w:rPr>
      </w:pPr>
    </w:p>
    <w:p w14:paraId="55657B9E" w14:textId="498F7063" w:rsidR="00E631EF" w:rsidRPr="00E631EF" w:rsidRDefault="00E631EF" w:rsidP="00E631EF">
      <w:pPr>
        <w:rPr>
          <w:rFonts w:ascii="Aptos" w:hAnsi="Aptos"/>
          <w:sz w:val="22"/>
          <w:szCs w:val="22"/>
          <w:lang w:val="en-US"/>
        </w:rPr>
      </w:pPr>
      <w:r w:rsidRPr="00E631EF">
        <w:rPr>
          <w:rFonts w:ascii="Aptos" w:hAnsi="Aptos"/>
          <w:sz w:val="22"/>
          <w:szCs w:val="22"/>
          <w:lang w:val="en-US"/>
        </w:rPr>
        <w:t>KS2</w:t>
      </w:r>
    </w:p>
    <w:p w14:paraId="314442E7"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inspired Samuel to get involved in politics?</w:t>
      </w:r>
    </w:p>
    <w:p w14:paraId="22C75DFA"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challenges did he face as one of the few Black advisors in government?</w:t>
      </w:r>
    </w:p>
    <w:p w14:paraId="556D134A"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Why is it important for everyone’s voice to be heard in decision-making?</w:t>
      </w:r>
    </w:p>
    <w:p w14:paraId="5489E50F"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KS3–5</w:t>
      </w:r>
    </w:p>
    <w:p w14:paraId="49254EDC"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does Samuel’s story reflect leadership and pride in identity?</w:t>
      </w:r>
    </w:p>
    <w:p w14:paraId="374F22AB"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Why does he say that diversity and representation matter in politics?</w:t>
      </w:r>
    </w:p>
    <w:p w14:paraId="71F1BE4E"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 How can young people stand </w:t>
      </w:r>
      <w:proofErr w:type="gramStart"/>
      <w:r w:rsidRPr="00E631EF">
        <w:rPr>
          <w:rFonts w:ascii="Aptos" w:hAnsi="Aptos"/>
          <w:sz w:val="22"/>
          <w:szCs w:val="22"/>
          <w:lang w:val="en-US"/>
        </w:rPr>
        <w:t>firm</w:t>
      </w:r>
      <w:proofErr w:type="gramEnd"/>
      <w:r w:rsidRPr="00E631EF">
        <w:rPr>
          <w:rFonts w:ascii="Aptos" w:hAnsi="Aptos"/>
          <w:sz w:val="22"/>
          <w:szCs w:val="22"/>
          <w:lang w:val="en-US"/>
        </w:rPr>
        <w:t xml:space="preserve"> in their values while chasing their goals?</w:t>
      </w:r>
    </w:p>
    <w:p w14:paraId="3477B1B0" w14:textId="77777777" w:rsidR="00E631EF" w:rsidRDefault="00E631EF" w:rsidP="00E631EF">
      <w:pPr>
        <w:rPr>
          <w:rFonts w:ascii="Segoe UI Emoji" w:hAnsi="Segoe UI Emoji" w:cs="Segoe UI Emoji"/>
          <w:sz w:val="22"/>
          <w:szCs w:val="22"/>
          <w:lang w:val="en-US"/>
        </w:rPr>
      </w:pPr>
    </w:p>
    <w:p w14:paraId="621E9B6A" w14:textId="657F6064"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Takeaway Message</w:t>
      </w:r>
    </w:p>
    <w:p w14:paraId="7406BC90" w14:textId="77777777" w:rsidR="00E631EF" w:rsidRPr="00E631EF" w:rsidRDefault="00E631EF" w:rsidP="00E631EF">
      <w:pPr>
        <w:rPr>
          <w:rFonts w:ascii="Aptos" w:hAnsi="Aptos"/>
          <w:b/>
          <w:bCs/>
          <w:color w:val="236666" w:themeColor="accent1" w:themeShade="BF"/>
          <w:sz w:val="22"/>
          <w:szCs w:val="22"/>
          <w:lang w:val="en-US"/>
        </w:rPr>
      </w:pPr>
    </w:p>
    <w:p w14:paraId="4B3D0CB2"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Standing firm in power and pride means using your voice for good, staying true to your values, and believing that change begins with you.</w:t>
      </w:r>
    </w:p>
    <w:p w14:paraId="001CE4AE"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br w:type="page"/>
      </w:r>
    </w:p>
    <w:p w14:paraId="6BC15C19" w14:textId="77777777" w:rsidR="00E631EF" w:rsidRDefault="00E631EF" w:rsidP="00E631EF">
      <w:pPr>
        <w:rPr>
          <w:rFonts w:ascii="Aptos" w:hAnsi="Aptos"/>
          <w:sz w:val="22"/>
          <w:szCs w:val="22"/>
          <w:lang w:val="en-US"/>
        </w:rPr>
      </w:pPr>
    </w:p>
    <w:p w14:paraId="6ACBD221" w14:textId="77777777" w:rsidR="00E631EF" w:rsidRDefault="00E631EF" w:rsidP="00E631EF">
      <w:pPr>
        <w:rPr>
          <w:rFonts w:ascii="Aptos" w:hAnsi="Aptos"/>
          <w:sz w:val="22"/>
          <w:szCs w:val="22"/>
          <w:lang w:val="en-US"/>
        </w:rPr>
      </w:pPr>
    </w:p>
    <w:p w14:paraId="1CF2F169" w14:textId="77777777" w:rsidR="00E631EF" w:rsidRDefault="00E631EF" w:rsidP="00E631EF">
      <w:pPr>
        <w:rPr>
          <w:rFonts w:ascii="Aptos" w:hAnsi="Aptos"/>
          <w:sz w:val="22"/>
          <w:szCs w:val="22"/>
          <w:lang w:val="en-US"/>
        </w:rPr>
      </w:pPr>
    </w:p>
    <w:p w14:paraId="16D520F0" w14:textId="77777777" w:rsidR="00E631EF" w:rsidRDefault="00E631EF" w:rsidP="00E631EF">
      <w:pPr>
        <w:rPr>
          <w:rFonts w:ascii="Aptos" w:hAnsi="Aptos"/>
          <w:sz w:val="22"/>
          <w:szCs w:val="22"/>
          <w:lang w:val="en-US"/>
        </w:rPr>
      </w:pPr>
    </w:p>
    <w:p w14:paraId="5F13DEBE" w14:textId="77777777" w:rsidR="00E631EF" w:rsidRDefault="00E631EF" w:rsidP="00E631EF">
      <w:pPr>
        <w:rPr>
          <w:rFonts w:ascii="Aptos" w:hAnsi="Aptos"/>
          <w:sz w:val="22"/>
          <w:szCs w:val="22"/>
          <w:lang w:val="en-US"/>
        </w:rPr>
      </w:pPr>
    </w:p>
    <w:p w14:paraId="6F7D9CC8" w14:textId="095D65B7" w:rsidR="00E631EF" w:rsidRPr="00E631EF" w:rsidRDefault="00E631EF" w:rsidP="00E631EF">
      <w:pPr>
        <w:rPr>
          <w:rFonts w:ascii="Aptos" w:hAnsi="Aptos"/>
          <w:b/>
          <w:bCs/>
          <w:sz w:val="22"/>
          <w:szCs w:val="22"/>
          <w:lang w:val="en-US"/>
        </w:rPr>
      </w:pPr>
      <w:r w:rsidRPr="00E631EF">
        <w:rPr>
          <w:rFonts w:ascii="Aptos" w:hAnsi="Aptos"/>
          <w:b/>
          <w:bCs/>
          <w:sz w:val="22"/>
          <w:szCs w:val="22"/>
          <w:lang w:val="en-US"/>
        </w:rPr>
        <w:t>Natasha Devon</w:t>
      </w:r>
    </w:p>
    <w:p w14:paraId="0D4F459E" w14:textId="77777777" w:rsidR="00E631EF" w:rsidRDefault="00E631EF" w:rsidP="00E631EF">
      <w:pPr>
        <w:rPr>
          <w:rFonts w:ascii="Segoe UI Emoji" w:hAnsi="Segoe UI Emoji" w:cs="Segoe UI Emoji"/>
          <w:sz w:val="22"/>
          <w:szCs w:val="22"/>
          <w:lang w:val="en-US"/>
        </w:rPr>
      </w:pPr>
    </w:p>
    <w:p w14:paraId="40F49FFD" w14:textId="41985DB2" w:rsidR="00E631EF" w:rsidRP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Introduction (2 minutes)</w:t>
      </w:r>
    </w:p>
    <w:p w14:paraId="50BC9C97" w14:textId="77777777" w:rsidR="00E631EF" w:rsidRDefault="00E631EF" w:rsidP="00E631EF">
      <w:pPr>
        <w:rPr>
          <w:rFonts w:ascii="Aptos" w:hAnsi="Aptos"/>
          <w:sz w:val="22"/>
          <w:szCs w:val="22"/>
          <w:lang w:val="en-US"/>
        </w:rPr>
      </w:pPr>
    </w:p>
    <w:p w14:paraId="03AA9464" w14:textId="352E6A9B"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Today’s speaker, Natasha Devon MBE, is a writer, mental health campaigner, and LBC presenter. She works tirelessly to help young people feel confident, supported, and proud of who they are. Her story reminds </w:t>
      </w:r>
      <w:proofErr w:type="gramStart"/>
      <w:r w:rsidRPr="00E631EF">
        <w:rPr>
          <w:rFonts w:ascii="Aptos" w:hAnsi="Aptos"/>
          <w:sz w:val="22"/>
          <w:szCs w:val="22"/>
          <w:lang w:val="en-US"/>
        </w:rPr>
        <w:t>us</w:t>
      </w:r>
      <w:proofErr w:type="gramEnd"/>
      <w:r w:rsidRPr="00E631EF">
        <w:rPr>
          <w:rFonts w:ascii="Aptos" w:hAnsi="Aptos"/>
          <w:sz w:val="22"/>
          <w:szCs w:val="22"/>
          <w:lang w:val="en-US"/>
        </w:rPr>
        <w:t xml:space="preserve"> that mental health, identity, and education are all connected — and that we can only thrive when we care for our wellbeing.</w:t>
      </w:r>
    </w:p>
    <w:p w14:paraId="44C2114F" w14:textId="77777777" w:rsidR="00E631EF" w:rsidRDefault="00E631EF" w:rsidP="00E631EF">
      <w:pPr>
        <w:rPr>
          <w:rFonts w:ascii="Segoe UI Emoji" w:hAnsi="Segoe UI Emoji" w:cs="Segoe UI Emoji"/>
          <w:sz w:val="22"/>
          <w:szCs w:val="22"/>
          <w:lang w:val="en-US"/>
        </w:rPr>
      </w:pPr>
    </w:p>
    <w:p w14:paraId="420B6DE2" w14:textId="0C7F6754"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Key Messages</w:t>
      </w:r>
    </w:p>
    <w:p w14:paraId="6E3F6F71" w14:textId="77777777" w:rsidR="00E631EF" w:rsidRPr="00E631EF" w:rsidRDefault="00E631EF" w:rsidP="00E631EF">
      <w:pPr>
        <w:rPr>
          <w:rFonts w:ascii="Aptos" w:hAnsi="Aptos"/>
          <w:b/>
          <w:bCs/>
          <w:color w:val="236666" w:themeColor="accent1" w:themeShade="BF"/>
          <w:sz w:val="22"/>
          <w:szCs w:val="22"/>
          <w:lang w:val="en-US"/>
        </w:rPr>
      </w:pPr>
    </w:p>
    <w:p w14:paraId="4B8361B9"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Mental health and wellbeing are the foundation for success.</w:t>
      </w:r>
    </w:p>
    <w:p w14:paraId="0A48E242"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Everyone’s identity is unique and powerful.</w:t>
      </w:r>
    </w:p>
    <w:p w14:paraId="291CAE9B"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It’s okay to be different — your story is your strength.</w:t>
      </w:r>
    </w:p>
    <w:p w14:paraId="4C6345BA"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Success isn’t a straight path; it’s full of learning and resilience.</w:t>
      </w:r>
    </w:p>
    <w:p w14:paraId="1776CD1C"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Schools should nurture both the mind and the heart.</w:t>
      </w:r>
    </w:p>
    <w:p w14:paraId="206A8625" w14:textId="77777777" w:rsidR="00E631EF" w:rsidRDefault="00E631EF" w:rsidP="00E631EF">
      <w:pPr>
        <w:rPr>
          <w:rFonts w:ascii="Segoe UI Emoji" w:hAnsi="Segoe UI Emoji" w:cs="Segoe UI Emoji"/>
          <w:sz w:val="22"/>
          <w:szCs w:val="22"/>
          <w:lang w:val="en-US"/>
        </w:rPr>
      </w:pPr>
    </w:p>
    <w:p w14:paraId="43A76B29" w14:textId="31A8EFC4"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Reflection / Discussion Prompts</w:t>
      </w:r>
    </w:p>
    <w:p w14:paraId="64FCA110" w14:textId="77777777" w:rsidR="00E631EF" w:rsidRPr="00E631EF" w:rsidRDefault="00E631EF" w:rsidP="00E631EF">
      <w:pPr>
        <w:rPr>
          <w:rFonts w:ascii="Aptos" w:hAnsi="Aptos"/>
          <w:b/>
          <w:bCs/>
          <w:color w:val="236666" w:themeColor="accent1" w:themeShade="BF"/>
          <w:sz w:val="22"/>
          <w:szCs w:val="22"/>
          <w:lang w:val="en-US"/>
        </w:rPr>
      </w:pPr>
    </w:p>
    <w:p w14:paraId="08C6E262"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KS2</w:t>
      </w:r>
    </w:p>
    <w:p w14:paraId="50E77EF3"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inspired Natasha to focus on mental health?</w:t>
      </w:r>
    </w:p>
    <w:p w14:paraId="5BFE16B4"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xml:space="preserve">- How does she describe being ‘a bridge between </w:t>
      </w:r>
      <w:proofErr w:type="gramStart"/>
      <w:r w:rsidRPr="00E631EF">
        <w:rPr>
          <w:rFonts w:ascii="Aptos" w:hAnsi="Aptos"/>
          <w:sz w:val="22"/>
          <w:szCs w:val="22"/>
          <w:lang w:val="en-US"/>
        </w:rPr>
        <w:t>worlds’</w:t>
      </w:r>
      <w:proofErr w:type="gramEnd"/>
      <w:r w:rsidRPr="00E631EF">
        <w:rPr>
          <w:rFonts w:ascii="Aptos" w:hAnsi="Aptos"/>
          <w:sz w:val="22"/>
          <w:szCs w:val="22"/>
          <w:lang w:val="en-US"/>
        </w:rPr>
        <w:t>?</w:t>
      </w:r>
    </w:p>
    <w:p w14:paraId="3DB9DCD8" w14:textId="77777777" w:rsidR="00E631EF" w:rsidRDefault="00E631EF" w:rsidP="00E631EF">
      <w:pPr>
        <w:rPr>
          <w:rFonts w:ascii="Aptos" w:hAnsi="Aptos"/>
          <w:sz w:val="22"/>
          <w:szCs w:val="22"/>
          <w:lang w:val="en-US"/>
        </w:rPr>
      </w:pPr>
      <w:r w:rsidRPr="00E631EF">
        <w:rPr>
          <w:rFonts w:ascii="Aptos" w:hAnsi="Aptos"/>
          <w:sz w:val="22"/>
          <w:szCs w:val="22"/>
          <w:lang w:val="en-US"/>
        </w:rPr>
        <w:t>- Why does she believe wellbeing should be central to school life?</w:t>
      </w:r>
    </w:p>
    <w:p w14:paraId="21AB2889" w14:textId="77777777" w:rsidR="00E631EF" w:rsidRPr="00E631EF" w:rsidRDefault="00E631EF" w:rsidP="00E631EF">
      <w:pPr>
        <w:rPr>
          <w:rFonts w:ascii="Aptos" w:hAnsi="Aptos"/>
          <w:sz w:val="22"/>
          <w:szCs w:val="22"/>
          <w:lang w:val="en-US"/>
        </w:rPr>
      </w:pPr>
    </w:p>
    <w:p w14:paraId="1E5A2210"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KS3–5</w:t>
      </w:r>
    </w:p>
    <w:p w14:paraId="02D98041"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does Natasha’s story connect identity, wellbeing, and success?</w:t>
      </w:r>
    </w:p>
    <w:p w14:paraId="6D19F92E"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What can schools do to support mental health more effectively?</w:t>
      </w:r>
    </w:p>
    <w:p w14:paraId="18794311"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 How can reframing difference as a ‘superpower’ empower young people?</w:t>
      </w:r>
    </w:p>
    <w:p w14:paraId="39503F93" w14:textId="77777777" w:rsidR="00E631EF" w:rsidRDefault="00E631EF" w:rsidP="00E631EF">
      <w:pPr>
        <w:rPr>
          <w:rFonts w:ascii="Segoe UI Emoji" w:hAnsi="Segoe UI Emoji" w:cs="Segoe UI Emoji"/>
          <w:sz w:val="22"/>
          <w:szCs w:val="22"/>
          <w:lang w:val="en-US"/>
        </w:rPr>
      </w:pPr>
    </w:p>
    <w:p w14:paraId="7F0E9633" w14:textId="0E965BE6" w:rsidR="00E631EF" w:rsidRDefault="00E631EF" w:rsidP="00E631EF">
      <w:pPr>
        <w:rPr>
          <w:rFonts w:ascii="Aptos" w:hAnsi="Aptos"/>
          <w:b/>
          <w:bCs/>
          <w:color w:val="236666" w:themeColor="accent1" w:themeShade="BF"/>
          <w:sz w:val="22"/>
          <w:szCs w:val="22"/>
          <w:lang w:val="en-US"/>
        </w:rPr>
      </w:pPr>
      <w:r w:rsidRPr="00E631EF">
        <w:rPr>
          <w:rFonts w:ascii="Aptos" w:hAnsi="Aptos"/>
          <w:b/>
          <w:bCs/>
          <w:color w:val="236666" w:themeColor="accent1" w:themeShade="BF"/>
          <w:sz w:val="22"/>
          <w:szCs w:val="22"/>
          <w:lang w:val="en-US"/>
        </w:rPr>
        <w:t>Takeaway Message</w:t>
      </w:r>
    </w:p>
    <w:p w14:paraId="0DF6BE76" w14:textId="77777777" w:rsidR="00E631EF" w:rsidRPr="00E631EF" w:rsidRDefault="00E631EF" w:rsidP="00E631EF">
      <w:pPr>
        <w:rPr>
          <w:rFonts w:ascii="Aptos" w:hAnsi="Aptos"/>
          <w:b/>
          <w:bCs/>
          <w:color w:val="236666" w:themeColor="accent1" w:themeShade="BF"/>
          <w:sz w:val="22"/>
          <w:szCs w:val="22"/>
          <w:lang w:val="en-US"/>
        </w:rPr>
      </w:pPr>
    </w:p>
    <w:p w14:paraId="6DA5171D" w14:textId="77777777" w:rsidR="00E631EF" w:rsidRPr="00E631EF" w:rsidRDefault="00E631EF" w:rsidP="00E631EF">
      <w:pPr>
        <w:rPr>
          <w:rFonts w:ascii="Aptos" w:hAnsi="Aptos"/>
          <w:sz w:val="22"/>
          <w:szCs w:val="22"/>
          <w:lang w:val="en-US"/>
        </w:rPr>
      </w:pPr>
      <w:r w:rsidRPr="00E631EF">
        <w:rPr>
          <w:rFonts w:ascii="Aptos" w:hAnsi="Aptos"/>
          <w:sz w:val="22"/>
          <w:szCs w:val="22"/>
          <w:lang w:val="en-US"/>
        </w:rPr>
        <w:t>Standing firm in power and pride means caring for your wellbeing, embracing who you are, and using your experiences to help others shine.</w:t>
      </w:r>
    </w:p>
    <w:p w14:paraId="183E99BE" w14:textId="4DF5645F" w:rsidR="00F53FC1" w:rsidRPr="00E631EF" w:rsidRDefault="00F53FC1" w:rsidP="00E631EF">
      <w:pPr>
        <w:rPr>
          <w:rFonts w:ascii="Aptos" w:hAnsi="Aptos"/>
          <w:sz w:val="22"/>
          <w:szCs w:val="22"/>
        </w:rPr>
      </w:pPr>
    </w:p>
    <w:sectPr w:rsidR="00F53FC1" w:rsidRPr="00E631EF" w:rsidSect="00F53FC1">
      <w:headerReference w:type="default" r:id="rId10"/>
      <w:footerReference w:type="even" r:id="rId11"/>
      <w:footerReference w:type="default" r:id="rId12"/>
      <w:headerReference w:type="first" r:id="rId13"/>
      <w:footerReference w:type="first" r:id="rId14"/>
      <w:pgSz w:w="11906" w:h="16838"/>
      <w:pgMar w:top="720" w:right="720" w:bottom="720" w:left="72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3506" w14:textId="77777777" w:rsidR="00DF312E" w:rsidRPr="00756FB7" w:rsidRDefault="00DF312E" w:rsidP="00756FB7">
      <w:r w:rsidRPr="00756FB7">
        <w:separator/>
      </w:r>
    </w:p>
  </w:endnote>
  <w:endnote w:type="continuationSeparator" w:id="0">
    <w:p w14:paraId="630BFE32" w14:textId="77777777" w:rsidR="00DF312E" w:rsidRPr="00756FB7" w:rsidRDefault="00DF312E" w:rsidP="00756FB7">
      <w:r w:rsidRPr="00756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2902249"/>
      <w:docPartObj>
        <w:docPartGallery w:val="Page Numbers (Bottom of Page)"/>
        <w:docPartUnique/>
      </w:docPartObj>
    </w:sdtPr>
    <w:sdtEndPr>
      <w:rPr>
        <w:rStyle w:val="PageNumber"/>
      </w:rPr>
    </w:sdtEndPr>
    <w:sdtContent>
      <w:p w14:paraId="3CBC02F6" w14:textId="77777777" w:rsidR="00756FB7" w:rsidRPr="00756FB7" w:rsidRDefault="00756FB7" w:rsidP="00AA68B9">
        <w:pPr>
          <w:pStyle w:val="Footer"/>
          <w:framePr w:wrap="none" w:vAnchor="text" w:hAnchor="margin" w:xAlign="right" w:y="1"/>
          <w:rPr>
            <w:rStyle w:val="PageNumber"/>
          </w:rPr>
        </w:pPr>
        <w:r w:rsidRPr="00756FB7">
          <w:rPr>
            <w:rStyle w:val="PageNumber"/>
          </w:rPr>
          <w:fldChar w:fldCharType="begin"/>
        </w:r>
        <w:r w:rsidRPr="00756FB7">
          <w:rPr>
            <w:rStyle w:val="PageNumber"/>
          </w:rPr>
          <w:instrText xml:space="preserve"> PAGE </w:instrText>
        </w:r>
        <w:r w:rsidRPr="00756FB7">
          <w:rPr>
            <w:rStyle w:val="PageNumber"/>
          </w:rPr>
          <w:fldChar w:fldCharType="separate"/>
        </w:r>
        <w:r w:rsidRPr="00756FB7">
          <w:rPr>
            <w:rStyle w:val="PageNumber"/>
            <w:noProof/>
          </w:rPr>
          <w:t>1</w:t>
        </w:r>
        <w:r w:rsidRPr="00756FB7">
          <w:rPr>
            <w:rStyle w:val="PageNumber"/>
          </w:rPr>
          <w:fldChar w:fldCharType="end"/>
        </w:r>
      </w:p>
    </w:sdtContent>
  </w:sdt>
  <w:p w14:paraId="13CA7A80" w14:textId="77777777" w:rsidR="00756FB7" w:rsidRPr="00756FB7" w:rsidRDefault="00756FB7" w:rsidP="00756F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rPr>
      <w:id w:val="892013149"/>
      <w:docPartObj>
        <w:docPartGallery w:val="Page Numbers (Bottom of Page)"/>
        <w:docPartUnique/>
      </w:docPartObj>
    </w:sdtPr>
    <w:sdtEndPr>
      <w:rPr>
        <w:rStyle w:val="PageNumber"/>
      </w:rPr>
    </w:sdtEndPr>
    <w:sdtContent>
      <w:p w14:paraId="3F01DAEE" w14:textId="77777777" w:rsidR="00756FB7" w:rsidRPr="00756FB7" w:rsidRDefault="00756FB7" w:rsidP="00AA68B9">
        <w:pPr>
          <w:pStyle w:val="Footer"/>
          <w:framePr w:wrap="none" w:vAnchor="text" w:hAnchor="margin" w:xAlign="right" w:y="1"/>
          <w:rPr>
            <w:rStyle w:val="PageNumber"/>
            <w:rFonts w:cs="Arial"/>
          </w:rPr>
        </w:pPr>
        <w:r w:rsidRPr="00756FB7">
          <w:rPr>
            <w:rStyle w:val="PageNumber"/>
            <w:rFonts w:cs="Arial"/>
          </w:rPr>
          <w:fldChar w:fldCharType="begin"/>
        </w:r>
        <w:r w:rsidRPr="00756FB7">
          <w:rPr>
            <w:rStyle w:val="PageNumber"/>
            <w:rFonts w:cs="Arial"/>
          </w:rPr>
          <w:instrText xml:space="preserve"> PAGE </w:instrText>
        </w:r>
        <w:r w:rsidRPr="00756FB7">
          <w:rPr>
            <w:rStyle w:val="PageNumber"/>
            <w:rFonts w:cs="Arial"/>
          </w:rPr>
          <w:fldChar w:fldCharType="separate"/>
        </w:r>
        <w:r w:rsidRPr="00756FB7">
          <w:rPr>
            <w:rStyle w:val="PageNumber"/>
            <w:rFonts w:cs="Arial"/>
            <w:noProof/>
          </w:rPr>
          <w:t>1</w:t>
        </w:r>
        <w:r w:rsidRPr="00756FB7">
          <w:rPr>
            <w:rStyle w:val="PageNumber"/>
            <w:rFonts w:cs="Arial"/>
          </w:rPr>
          <w:fldChar w:fldCharType="end"/>
        </w:r>
      </w:p>
    </w:sdtContent>
  </w:sdt>
  <w:p w14:paraId="4538B2C7" w14:textId="77777777" w:rsidR="00756FB7" w:rsidRPr="0087468A" w:rsidRDefault="0087468A" w:rsidP="00771F45">
    <w:pPr>
      <w:pStyle w:val="BasicParagraph"/>
      <w:suppressAutoHyphens/>
      <w:ind w:left="567"/>
      <w:jc w:val="center"/>
      <w:rPr>
        <w:rFonts w:ascii="Arial" w:hAnsi="Arial"/>
        <w:szCs w:val="22"/>
      </w:rPr>
    </w:pPr>
    <w:r>
      <w:rPr>
        <w:noProof/>
      </w:rPr>
      <w:drawing>
        <wp:anchor distT="0" distB="0" distL="114300" distR="114300" simplePos="0" relativeHeight="251653120" behindDoc="1" locked="1" layoutInCell="1" allowOverlap="1" wp14:anchorId="41483305" wp14:editId="09DA2142">
          <wp:simplePos x="0" y="0"/>
          <wp:positionH relativeFrom="page">
            <wp:posOffset>0</wp:posOffset>
          </wp:positionH>
          <wp:positionV relativeFrom="page">
            <wp:posOffset>9732010</wp:posOffset>
          </wp:positionV>
          <wp:extent cx="7545600" cy="759600"/>
          <wp:effectExtent l="0" t="0" r="0" b="2540"/>
          <wp:wrapNone/>
          <wp:docPr id="37485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16623" name="Picture 538316623"/>
                  <pic:cNvPicPr/>
                </pic:nvPicPr>
                <pic:blipFill>
                  <a:blip r:embed="rId1">
                    <a:extLst>
                      <a:ext uri="{28A0092B-C50C-407E-A947-70E740481C1C}">
                        <a14:useLocalDpi xmlns:a14="http://schemas.microsoft.com/office/drawing/2010/main" val="0"/>
                      </a:ext>
                    </a:extLst>
                  </a:blip>
                  <a:stretch>
                    <a:fillRect/>
                  </a:stretch>
                </pic:blipFill>
                <pic:spPr>
                  <a:xfrm>
                    <a:off x="0" y="0"/>
                    <a:ext cx="7545600" cy="759600"/>
                  </a:xfrm>
                  <a:prstGeom prst="rect">
                    <a:avLst/>
                  </a:prstGeom>
                </pic:spPr>
              </pic:pic>
            </a:graphicData>
          </a:graphic>
          <wp14:sizeRelH relativeFrom="page">
            <wp14:pctWidth>0</wp14:pctWidth>
          </wp14:sizeRelH>
          <wp14:sizeRelV relativeFrom="page">
            <wp14:pctHeight>0</wp14:pctHeight>
          </wp14:sizeRelV>
        </wp:anchor>
      </w:drawing>
    </w:r>
    <w:r w:rsidR="00756FB7" w:rsidRPr="00756FB7">
      <w:rPr>
        <w:noProof/>
      </w:rPr>
      <w:drawing>
        <wp:anchor distT="0" distB="0" distL="114300" distR="114300" simplePos="0" relativeHeight="251655168" behindDoc="1" locked="1" layoutInCell="1" allowOverlap="1" wp14:anchorId="103A9DAC" wp14:editId="33BF87E8">
          <wp:simplePos x="0" y="0"/>
          <wp:positionH relativeFrom="page">
            <wp:posOffset>450215</wp:posOffset>
          </wp:positionH>
          <wp:positionV relativeFrom="paragraph">
            <wp:posOffset>-132080</wp:posOffset>
          </wp:positionV>
          <wp:extent cx="1043940" cy="374015"/>
          <wp:effectExtent l="0" t="0" r="0" b="0"/>
          <wp:wrapNone/>
          <wp:docPr id="2007765539" name="Picture 20077655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43940" cy="374015"/>
                  </a:xfrm>
                  <a:prstGeom prst="rect">
                    <a:avLst/>
                  </a:prstGeom>
                </pic:spPr>
              </pic:pic>
            </a:graphicData>
          </a:graphic>
          <wp14:sizeRelH relativeFrom="page">
            <wp14:pctWidth>0</wp14:pctWidth>
          </wp14:sizeRelH>
          <wp14:sizeRelV relativeFrom="page">
            <wp14:pctHeight>0</wp14:pctHeight>
          </wp14:sizeRelV>
        </wp:anchor>
      </w:drawing>
    </w:r>
    <w:r w:rsidR="00756FB7" w:rsidRPr="00756FB7">
      <w:rPr>
        <w:szCs w:val="22"/>
      </w:rPr>
      <w:t>©</w:t>
    </w:r>
    <w:r w:rsidR="00756FB7" w:rsidRPr="0087468A">
      <w:rPr>
        <w:rFonts w:ascii="Arial" w:hAnsi="Arial"/>
        <w:szCs w:val="22"/>
      </w:rPr>
      <w:t xml:space="preserve"> HFL Education</w:t>
    </w:r>
  </w:p>
  <w:p w14:paraId="2B2F5FB9" w14:textId="77777777" w:rsidR="00756FB7" w:rsidRPr="00756FB7" w:rsidRDefault="00756FB7" w:rsidP="00756FB7">
    <w:pPr>
      <w:pStyle w:val="Footer"/>
      <w:tabs>
        <w:tab w:val="left" w:pos="4080"/>
      </w:tabs>
      <w:ind w:left="1701" w:right="360"/>
      <w:jc w:val="center"/>
      <w:rPr>
        <w:rFonts w:cs="Arial"/>
      </w:rPr>
    </w:pPr>
    <w:r w:rsidRPr="00756FB7">
      <w:rPr>
        <w:rFonts w:cs="Arial"/>
      </w:rPr>
      <w:tab/>
    </w:r>
    <w:r w:rsidRPr="00756FB7">
      <w:rP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rPr>
      <w:id w:val="-1996091712"/>
      <w:docPartObj>
        <w:docPartGallery w:val="Page Numbers (Bottom of Page)"/>
        <w:docPartUnique/>
      </w:docPartObj>
    </w:sdtPr>
    <w:sdtEndPr>
      <w:rPr>
        <w:rStyle w:val="PageNumber"/>
      </w:rPr>
    </w:sdtEndPr>
    <w:sdtContent>
      <w:p w14:paraId="434CFDB0" w14:textId="77777777" w:rsidR="0087468A" w:rsidRPr="00756FB7" w:rsidRDefault="0087468A" w:rsidP="0087468A">
        <w:pPr>
          <w:pStyle w:val="Footer"/>
          <w:framePr w:wrap="none" w:vAnchor="text" w:hAnchor="margin" w:xAlign="right" w:y="1"/>
          <w:rPr>
            <w:rStyle w:val="PageNumber"/>
            <w:rFonts w:cs="Arial"/>
          </w:rPr>
        </w:pPr>
        <w:r w:rsidRPr="00756FB7">
          <w:rPr>
            <w:rStyle w:val="PageNumber"/>
            <w:rFonts w:cs="Arial"/>
          </w:rPr>
          <w:fldChar w:fldCharType="begin"/>
        </w:r>
        <w:r w:rsidRPr="00756FB7">
          <w:rPr>
            <w:rStyle w:val="PageNumber"/>
            <w:rFonts w:cs="Arial"/>
          </w:rPr>
          <w:instrText xml:space="preserve"> PAGE </w:instrText>
        </w:r>
        <w:r w:rsidRPr="00756FB7">
          <w:rPr>
            <w:rStyle w:val="PageNumber"/>
            <w:rFonts w:cs="Arial"/>
          </w:rPr>
          <w:fldChar w:fldCharType="separate"/>
        </w:r>
        <w:r>
          <w:rPr>
            <w:rStyle w:val="PageNumber"/>
            <w:rFonts w:cs="Arial"/>
          </w:rPr>
          <w:t>2</w:t>
        </w:r>
        <w:r w:rsidRPr="00756FB7">
          <w:rPr>
            <w:rStyle w:val="PageNumber"/>
            <w:rFonts w:cs="Arial"/>
          </w:rPr>
          <w:fldChar w:fldCharType="end"/>
        </w:r>
      </w:p>
    </w:sdtContent>
  </w:sdt>
  <w:p w14:paraId="7BAD1E81" w14:textId="77777777" w:rsidR="0087468A" w:rsidRPr="0087468A" w:rsidRDefault="0087468A" w:rsidP="0087468A">
    <w:pPr>
      <w:pStyle w:val="BasicParagraph"/>
      <w:suppressAutoHyphens/>
      <w:ind w:left="567"/>
      <w:jc w:val="center"/>
      <w:rPr>
        <w:rFonts w:ascii="Arial" w:hAnsi="Arial"/>
        <w:szCs w:val="22"/>
      </w:rPr>
    </w:pPr>
    <w:r>
      <w:rPr>
        <w:noProof/>
      </w:rPr>
      <w:drawing>
        <wp:anchor distT="0" distB="0" distL="114300" distR="114300" simplePos="0" relativeHeight="251661312" behindDoc="1" locked="1" layoutInCell="1" allowOverlap="1" wp14:anchorId="49A9A7CA" wp14:editId="0C96B9E4">
          <wp:simplePos x="0" y="0"/>
          <wp:positionH relativeFrom="page">
            <wp:posOffset>0</wp:posOffset>
          </wp:positionH>
          <wp:positionV relativeFrom="page">
            <wp:posOffset>9732010</wp:posOffset>
          </wp:positionV>
          <wp:extent cx="7545600" cy="759600"/>
          <wp:effectExtent l="0" t="0" r="0" b="2540"/>
          <wp:wrapNone/>
          <wp:docPr id="4696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16623" name="Picture 538316623"/>
                  <pic:cNvPicPr/>
                </pic:nvPicPr>
                <pic:blipFill>
                  <a:blip r:embed="rId1">
                    <a:extLst>
                      <a:ext uri="{28A0092B-C50C-407E-A947-70E740481C1C}">
                        <a14:useLocalDpi xmlns:a14="http://schemas.microsoft.com/office/drawing/2010/main" val="0"/>
                      </a:ext>
                    </a:extLst>
                  </a:blip>
                  <a:stretch>
                    <a:fillRect/>
                  </a:stretch>
                </pic:blipFill>
                <pic:spPr>
                  <a:xfrm>
                    <a:off x="0" y="0"/>
                    <a:ext cx="7545600" cy="759600"/>
                  </a:xfrm>
                  <a:prstGeom prst="rect">
                    <a:avLst/>
                  </a:prstGeom>
                </pic:spPr>
              </pic:pic>
            </a:graphicData>
          </a:graphic>
          <wp14:sizeRelH relativeFrom="page">
            <wp14:pctWidth>0</wp14:pctWidth>
          </wp14:sizeRelH>
          <wp14:sizeRelV relativeFrom="page">
            <wp14:pctHeight>0</wp14:pctHeight>
          </wp14:sizeRelV>
        </wp:anchor>
      </w:drawing>
    </w:r>
    <w:r w:rsidRPr="00756FB7">
      <w:rPr>
        <w:noProof/>
      </w:rPr>
      <w:drawing>
        <wp:anchor distT="0" distB="0" distL="114300" distR="114300" simplePos="0" relativeHeight="251663360" behindDoc="1" locked="1" layoutInCell="1" allowOverlap="1" wp14:anchorId="0D661A93" wp14:editId="21163C77">
          <wp:simplePos x="0" y="0"/>
          <wp:positionH relativeFrom="page">
            <wp:posOffset>450215</wp:posOffset>
          </wp:positionH>
          <wp:positionV relativeFrom="paragraph">
            <wp:posOffset>-132080</wp:posOffset>
          </wp:positionV>
          <wp:extent cx="1043940" cy="374015"/>
          <wp:effectExtent l="0" t="0" r="0" b="0"/>
          <wp:wrapNone/>
          <wp:docPr id="514933811" name="Picture 5149338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43940" cy="374015"/>
                  </a:xfrm>
                  <a:prstGeom prst="rect">
                    <a:avLst/>
                  </a:prstGeom>
                </pic:spPr>
              </pic:pic>
            </a:graphicData>
          </a:graphic>
          <wp14:sizeRelH relativeFrom="page">
            <wp14:pctWidth>0</wp14:pctWidth>
          </wp14:sizeRelH>
          <wp14:sizeRelV relativeFrom="page">
            <wp14:pctHeight>0</wp14:pctHeight>
          </wp14:sizeRelV>
        </wp:anchor>
      </w:drawing>
    </w:r>
    <w:r w:rsidRPr="00756FB7">
      <w:rPr>
        <w:szCs w:val="22"/>
      </w:rPr>
      <w:t>©</w:t>
    </w:r>
    <w:r w:rsidRPr="0087468A">
      <w:rPr>
        <w:rFonts w:ascii="Arial" w:hAnsi="Arial"/>
        <w:szCs w:val="22"/>
      </w:rPr>
      <w:t xml:space="preserve"> HFL Education</w:t>
    </w:r>
  </w:p>
  <w:p w14:paraId="3B782556" w14:textId="77777777" w:rsidR="0087468A" w:rsidRPr="00756FB7" w:rsidRDefault="0087468A" w:rsidP="0087468A">
    <w:pPr>
      <w:pStyle w:val="Footer"/>
      <w:tabs>
        <w:tab w:val="left" w:pos="4080"/>
      </w:tabs>
      <w:ind w:left="1701" w:right="360"/>
      <w:jc w:val="center"/>
      <w:rPr>
        <w:rFonts w:cs="Arial"/>
      </w:rPr>
    </w:pPr>
    <w:r w:rsidRPr="00756FB7">
      <w:rPr>
        <w:rFonts w:cs="Arial"/>
      </w:rPr>
      <w:tab/>
    </w:r>
    <w:r w:rsidRPr="00756FB7">
      <w:rPr>
        <w:rFonts w:cs="Arial"/>
      </w:rPr>
      <w:tab/>
    </w:r>
  </w:p>
  <w:p w14:paraId="0B3D326E" w14:textId="77777777" w:rsidR="0087468A" w:rsidRDefault="0087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7807" w14:textId="77777777" w:rsidR="00DF312E" w:rsidRPr="00756FB7" w:rsidRDefault="00DF312E" w:rsidP="00756FB7">
      <w:r w:rsidRPr="00756FB7">
        <w:separator/>
      </w:r>
    </w:p>
  </w:footnote>
  <w:footnote w:type="continuationSeparator" w:id="0">
    <w:p w14:paraId="169AD34A" w14:textId="77777777" w:rsidR="00DF312E" w:rsidRPr="00756FB7" w:rsidRDefault="00DF312E" w:rsidP="00756FB7">
      <w:r w:rsidRPr="00756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4442" w14:textId="77777777" w:rsidR="0087468A" w:rsidRDefault="0087468A">
    <w:pPr>
      <w:pStyle w:val="Header"/>
    </w:pPr>
    <w:r>
      <w:rPr>
        <w:noProof/>
        <w:sz w:val="20"/>
      </w:rPr>
      <w:drawing>
        <wp:anchor distT="0" distB="0" distL="114300" distR="114300" simplePos="0" relativeHeight="251659264" behindDoc="1" locked="1" layoutInCell="1" allowOverlap="1" wp14:anchorId="10F8B5C6" wp14:editId="30622C3F">
          <wp:simplePos x="0" y="0"/>
          <wp:positionH relativeFrom="page">
            <wp:posOffset>635</wp:posOffset>
          </wp:positionH>
          <wp:positionV relativeFrom="page">
            <wp:posOffset>921385</wp:posOffset>
          </wp:positionV>
          <wp:extent cx="7545070" cy="759460"/>
          <wp:effectExtent l="0" t="0" r="0" b="2540"/>
          <wp:wrapNone/>
          <wp:docPr id="1907914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16623" name="Picture 538316623"/>
                  <pic:cNvPicPr/>
                </pic:nvPicPr>
                <pic:blipFill>
                  <a:blip r:embed="rId1">
                    <a:extLst>
                      <a:ext uri="{28A0092B-C50C-407E-A947-70E740481C1C}">
                        <a14:useLocalDpi xmlns:a14="http://schemas.microsoft.com/office/drawing/2010/main" val="0"/>
                      </a:ext>
                    </a:extLst>
                  </a:blip>
                  <a:stretch>
                    <a:fillRect/>
                  </a:stretch>
                </pic:blipFill>
                <pic:spPr>
                  <a:xfrm>
                    <a:off x="0" y="0"/>
                    <a:ext cx="7545070" cy="7594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3993" w14:textId="77777777" w:rsidR="0087468A" w:rsidRDefault="0087468A">
    <w:pPr>
      <w:pStyle w:val="Header"/>
    </w:pPr>
    <w:r>
      <w:rPr>
        <w:noProof/>
      </w:rPr>
      <w:drawing>
        <wp:anchor distT="0" distB="0" distL="114300" distR="114300" simplePos="0" relativeHeight="251657216" behindDoc="1" locked="1" layoutInCell="1" allowOverlap="1" wp14:anchorId="55CDA081" wp14:editId="4C934ACE">
          <wp:simplePos x="0" y="0"/>
          <wp:positionH relativeFrom="page">
            <wp:posOffset>0</wp:posOffset>
          </wp:positionH>
          <wp:positionV relativeFrom="page">
            <wp:posOffset>0</wp:posOffset>
          </wp:positionV>
          <wp:extent cx="7545600" cy="1864800"/>
          <wp:effectExtent l="0" t="0" r="0" b="2540"/>
          <wp:wrapNone/>
          <wp:docPr id="869972604" name="Picture 1" descr="A person's profile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8619" name="Picture 1" descr="A person's profile of a person's hea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600" cy="186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440"/>
    <w:multiLevelType w:val="multilevel"/>
    <w:tmpl w:val="0098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D4F"/>
    <w:multiLevelType w:val="multilevel"/>
    <w:tmpl w:val="1A126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BD1774"/>
    <w:multiLevelType w:val="multilevel"/>
    <w:tmpl w:val="F694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67A2A"/>
    <w:multiLevelType w:val="multilevel"/>
    <w:tmpl w:val="DD2E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9482A"/>
    <w:multiLevelType w:val="multilevel"/>
    <w:tmpl w:val="546E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8B2D1A"/>
    <w:multiLevelType w:val="multilevel"/>
    <w:tmpl w:val="06D6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F04054"/>
    <w:multiLevelType w:val="multilevel"/>
    <w:tmpl w:val="21587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C43CA0"/>
    <w:multiLevelType w:val="multilevel"/>
    <w:tmpl w:val="0CD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12663"/>
    <w:multiLevelType w:val="multilevel"/>
    <w:tmpl w:val="A3C41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44B6B"/>
    <w:multiLevelType w:val="multilevel"/>
    <w:tmpl w:val="1004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90293">
    <w:abstractNumId w:val="3"/>
  </w:num>
  <w:num w:numId="2" w16cid:durableId="1814786802">
    <w:abstractNumId w:val="0"/>
  </w:num>
  <w:num w:numId="3" w16cid:durableId="95910656">
    <w:abstractNumId w:val="9"/>
  </w:num>
  <w:num w:numId="4" w16cid:durableId="1174147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432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9495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277289">
    <w:abstractNumId w:val="8"/>
  </w:num>
  <w:num w:numId="8" w16cid:durableId="1212645272">
    <w:abstractNumId w:val="2"/>
  </w:num>
  <w:num w:numId="9" w16cid:durableId="1754813154">
    <w:abstractNumId w:val="5"/>
  </w:num>
  <w:num w:numId="10" w16cid:durableId="1926375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1D"/>
    <w:rsid w:val="00055DD4"/>
    <w:rsid w:val="00064298"/>
    <w:rsid w:val="00080215"/>
    <w:rsid w:val="000912E3"/>
    <w:rsid w:val="00093E86"/>
    <w:rsid w:val="0009711A"/>
    <w:rsid w:val="001A1292"/>
    <w:rsid w:val="001A4038"/>
    <w:rsid w:val="002F287E"/>
    <w:rsid w:val="00366E71"/>
    <w:rsid w:val="00380D4B"/>
    <w:rsid w:val="003A1B39"/>
    <w:rsid w:val="003D6082"/>
    <w:rsid w:val="004641A6"/>
    <w:rsid w:val="00522280"/>
    <w:rsid w:val="00563885"/>
    <w:rsid w:val="005A6557"/>
    <w:rsid w:val="005E1C13"/>
    <w:rsid w:val="006378FE"/>
    <w:rsid w:val="006A0CBB"/>
    <w:rsid w:val="006C2BF5"/>
    <w:rsid w:val="00700E4C"/>
    <w:rsid w:val="00756FB7"/>
    <w:rsid w:val="00771F45"/>
    <w:rsid w:val="007F3412"/>
    <w:rsid w:val="00840610"/>
    <w:rsid w:val="0087468A"/>
    <w:rsid w:val="008B0F39"/>
    <w:rsid w:val="008C14D5"/>
    <w:rsid w:val="00947BA0"/>
    <w:rsid w:val="009A5F07"/>
    <w:rsid w:val="009C5954"/>
    <w:rsid w:val="00A9521A"/>
    <w:rsid w:val="00AC1176"/>
    <w:rsid w:val="00B045E0"/>
    <w:rsid w:val="00B13412"/>
    <w:rsid w:val="00B6361C"/>
    <w:rsid w:val="00BE7185"/>
    <w:rsid w:val="00BE731D"/>
    <w:rsid w:val="00C52F47"/>
    <w:rsid w:val="00CD1FB4"/>
    <w:rsid w:val="00D13DA9"/>
    <w:rsid w:val="00DB67FB"/>
    <w:rsid w:val="00DF312E"/>
    <w:rsid w:val="00E631EF"/>
    <w:rsid w:val="00EC30F9"/>
    <w:rsid w:val="00ED4E74"/>
    <w:rsid w:val="00F02113"/>
    <w:rsid w:val="00F53FC1"/>
    <w:rsid w:val="00FA0605"/>
    <w:rsid w:val="00FB3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74EFCB"/>
  <w15:chartTrackingRefBased/>
  <w15:docId w15:val="{AFFA5A2E-0094-45B4-B568-58CAD9AD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8A"/>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1A1292"/>
    <w:pPr>
      <w:keepNext/>
      <w:keepLines/>
      <w:spacing w:before="240"/>
      <w:outlineLvl w:val="0"/>
    </w:pPr>
    <w:rPr>
      <w:rFonts w:eastAsiaTheme="majorEastAsia" w:cs="Times New Roman (Headings CS)"/>
      <w:b/>
      <w:caps/>
      <w:color w:val="236666" w:themeColor="accent1" w:themeShade="BF"/>
      <w:sz w:val="32"/>
      <w:szCs w:val="32"/>
    </w:rPr>
  </w:style>
  <w:style w:type="paragraph" w:styleId="Heading2">
    <w:name w:val="heading 2"/>
    <w:basedOn w:val="Normal"/>
    <w:next w:val="Normal"/>
    <w:link w:val="Heading2Char"/>
    <w:uiPriority w:val="9"/>
    <w:unhideWhenUsed/>
    <w:qFormat/>
    <w:rsid w:val="001A1292"/>
    <w:pPr>
      <w:keepNext/>
      <w:keepLines/>
      <w:spacing w:before="40"/>
      <w:outlineLvl w:val="1"/>
    </w:pPr>
    <w:rPr>
      <w:rFonts w:eastAsiaTheme="majorEastAsia" w:cstheme="majorBidi"/>
      <w:b/>
      <w:color w:val="236666" w:themeColor="accent1" w:themeShade="BF"/>
      <w:sz w:val="26"/>
      <w:szCs w:val="26"/>
    </w:rPr>
  </w:style>
  <w:style w:type="paragraph" w:styleId="Heading3">
    <w:name w:val="heading 3"/>
    <w:basedOn w:val="Normal"/>
    <w:next w:val="Normal"/>
    <w:link w:val="Heading3Char"/>
    <w:uiPriority w:val="9"/>
    <w:unhideWhenUsed/>
    <w:qFormat/>
    <w:rsid w:val="004641A6"/>
    <w:pPr>
      <w:keepNext/>
      <w:keepLines/>
      <w:spacing w:before="40"/>
      <w:outlineLvl w:val="2"/>
    </w:pPr>
    <w:rPr>
      <w:rFonts w:asciiTheme="majorHAnsi" w:eastAsiaTheme="majorEastAsia" w:hAnsiTheme="majorHAnsi" w:cstheme="majorBidi"/>
      <w:color w:val="17434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1292"/>
    <w:rPr>
      <w:rFonts w:ascii="Arial" w:eastAsiaTheme="majorEastAsia" w:hAnsi="Arial" w:cstheme="majorBidi"/>
      <w:b/>
      <w:color w:val="236666" w:themeColor="accent1" w:themeShade="BF"/>
      <w:sz w:val="26"/>
      <w:szCs w:val="26"/>
    </w:rPr>
  </w:style>
  <w:style w:type="paragraph" w:styleId="Title">
    <w:name w:val="Title"/>
    <w:basedOn w:val="Normal"/>
    <w:next w:val="Normal"/>
    <w:link w:val="TitleChar"/>
    <w:uiPriority w:val="10"/>
    <w:qFormat/>
    <w:rsid w:val="00B045E0"/>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B045E0"/>
    <w:rPr>
      <w:rFonts w:ascii="Arial" w:eastAsiaTheme="majorEastAsia" w:hAnsi="Arial" w:cs="Times New Roman (Headings CS)"/>
      <w:b/>
      <w:caps/>
      <w:spacing w:val="-10"/>
      <w:kern w:val="28"/>
      <w:sz w:val="32"/>
      <w:szCs w:val="56"/>
    </w:rPr>
  </w:style>
  <w:style w:type="paragraph" w:styleId="Subtitle">
    <w:name w:val="Subtitle"/>
    <w:basedOn w:val="Normal"/>
    <w:next w:val="Normal"/>
    <w:link w:val="SubtitleChar"/>
    <w:uiPriority w:val="11"/>
    <w:qFormat/>
    <w:rsid w:val="005E1C13"/>
    <w:pPr>
      <w:numPr>
        <w:ilvl w:val="1"/>
      </w:numPr>
      <w:spacing w:after="160"/>
    </w:pPr>
    <w:rPr>
      <w:color w:val="5A5A5A" w:themeColor="text1" w:themeTint="A5"/>
      <w:spacing w:val="15"/>
      <w:sz w:val="24"/>
      <w:szCs w:val="22"/>
    </w:rPr>
  </w:style>
  <w:style w:type="paragraph" w:customStyle="1" w:styleId="TableText">
    <w:name w:val="TableText"/>
    <w:basedOn w:val="NoSpacing"/>
    <w:qFormat/>
    <w:rsid w:val="001A1292"/>
    <w:pPr>
      <w:spacing w:before="60" w:after="60"/>
    </w:pPr>
    <w:rPr>
      <w:color w:val="000000" w:themeColor="text1"/>
      <w:szCs w:val="22"/>
    </w:rPr>
  </w:style>
  <w:style w:type="paragraph" w:styleId="NoSpacing">
    <w:name w:val="No Spacing"/>
    <w:aliases w:val="contact us"/>
    <w:link w:val="NoSpacingChar"/>
    <w:uiPriority w:val="1"/>
    <w:qFormat/>
    <w:rsid w:val="001A1292"/>
    <w:rPr>
      <w:rFonts w:ascii="Arial" w:hAnsi="Arial"/>
      <w:sz w:val="22"/>
    </w:rPr>
  </w:style>
  <w:style w:type="paragraph" w:customStyle="1" w:styleId="Default">
    <w:name w:val="Default"/>
    <w:rsid w:val="004641A6"/>
    <w:pPr>
      <w:autoSpaceDE w:val="0"/>
      <w:autoSpaceDN w:val="0"/>
      <w:adjustRightInd w:val="0"/>
      <w:spacing w:after="120"/>
    </w:pPr>
    <w:rPr>
      <w:rFonts w:ascii="Arial" w:eastAsia="Times New Roman" w:hAnsi="Arial" w:cs="Arial"/>
      <w:color w:val="034E69" w:themeColor="text2"/>
      <w:sz w:val="22"/>
      <w:lang w:eastAsia="en-GB"/>
    </w:rPr>
  </w:style>
  <w:style w:type="character" w:styleId="PageNumber">
    <w:name w:val="page number"/>
    <w:rsid w:val="001A1292"/>
    <w:rPr>
      <w:rFonts w:ascii="Arial" w:hAnsi="Arial"/>
      <w:b w:val="0"/>
      <w:i w:val="0"/>
      <w:color w:val="034E69" w:themeColor="text2"/>
      <w:sz w:val="18"/>
      <w:szCs w:val="20"/>
    </w:rPr>
  </w:style>
  <w:style w:type="character" w:customStyle="1" w:styleId="NoSpacingChar">
    <w:name w:val="No Spacing Char"/>
    <w:aliases w:val="contact us Char"/>
    <w:basedOn w:val="DefaultParagraphFont"/>
    <w:link w:val="NoSpacing"/>
    <w:uiPriority w:val="1"/>
    <w:rsid w:val="001A1292"/>
    <w:rPr>
      <w:rFonts w:ascii="Arial" w:hAnsi="Arial"/>
      <w:sz w:val="22"/>
    </w:rPr>
  </w:style>
  <w:style w:type="paragraph" w:styleId="BodyText">
    <w:name w:val="Body Text"/>
    <w:basedOn w:val="Normal"/>
    <w:link w:val="BodyTextChar"/>
    <w:rsid w:val="008C14D5"/>
    <w:pPr>
      <w:widowControl w:val="0"/>
      <w:autoSpaceDE w:val="0"/>
      <w:autoSpaceDN w:val="0"/>
      <w:adjustRightInd w:val="0"/>
      <w:spacing w:after="120"/>
    </w:pPr>
    <w:rPr>
      <w:bCs/>
      <w:iCs/>
      <w:szCs w:val="28"/>
    </w:rPr>
  </w:style>
  <w:style w:type="character" w:customStyle="1" w:styleId="BodyTextChar">
    <w:name w:val="Body Text Char"/>
    <w:basedOn w:val="DefaultParagraphFont"/>
    <w:link w:val="BodyText"/>
    <w:rsid w:val="008C14D5"/>
    <w:rPr>
      <w:rFonts w:ascii="Arial" w:eastAsia="Times New Roman" w:hAnsi="Arial" w:cs="Times New Roman"/>
      <w:bCs/>
      <w:iCs/>
      <w:sz w:val="22"/>
      <w:szCs w:val="28"/>
      <w:lang w:eastAsia="en-GB"/>
    </w:rPr>
  </w:style>
  <w:style w:type="paragraph" w:styleId="Header">
    <w:name w:val="header"/>
    <w:basedOn w:val="Normal"/>
    <w:link w:val="HeaderChar"/>
    <w:uiPriority w:val="99"/>
    <w:unhideWhenUsed/>
    <w:rsid w:val="00AC1176"/>
    <w:pPr>
      <w:tabs>
        <w:tab w:val="center" w:pos="4513"/>
        <w:tab w:val="right" w:pos="9026"/>
      </w:tabs>
    </w:pPr>
    <w:rPr>
      <w:sz w:val="18"/>
    </w:rPr>
  </w:style>
  <w:style w:type="character" w:customStyle="1" w:styleId="HeaderChar">
    <w:name w:val="Header Char"/>
    <w:basedOn w:val="DefaultParagraphFont"/>
    <w:link w:val="Header"/>
    <w:uiPriority w:val="99"/>
    <w:rsid w:val="00AC1176"/>
    <w:rPr>
      <w:rFonts w:ascii="Arial" w:hAnsi="Arial"/>
      <w:sz w:val="18"/>
    </w:rPr>
  </w:style>
  <w:style w:type="paragraph" w:styleId="Footer">
    <w:name w:val="footer"/>
    <w:basedOn w:val="Normal"/>
    <w:link w:val="FooterChar"/>
    <w:uiPriority w:val="99"/>
    <w:unhideWhenUsed/>
    <w:rsid w:val="00AC1176"/>
    <w:pPr>
      <w:tabs>
        <w:tab w:val="center" w:pos="4513"/>
        <w:tab w:val="right" w:pos="9026"/>
      </w:tabs>
    </w:pPr>
    <w:rPr>
      <w:sz w:val="18"/>
    </w:rPr>
  </w:style>
  <w:style w:type="character" w:customStyle="1" w:styleId="FooterChar">
    <w:name w:val="Footer Char"/>
    <w:basedOn w:val="DefaultParagraphFont"/>
    <w:link w:val="Footer"/>
    <w:uiPriority w:val="99"/>
    <w:rsid w:val="00AC1176"/>
    <w:rPr>
      <w:rFonts w:ascii="Arial" w:hAnsi="Arial"/>
      <w:sz w:val="18"/>
    </w:rPr>
  </w:style>
  <w:style w:type="paragraph" w:customStyle="1" w:styleId="BasicParagraph">
    <w:name w:val="[Basic Paragraph]"/>
    <w:basedOn w:val="Normal"/>
    <w:uiPriority w:val="99"/>
    <w:rsid w:val="00AC1176"/>
    <w:pPr>
      <w:autoSpaceDE w:val="0"/>
      <w:autoSpaceDN w:val="0"/>
      <w:adjustRightInd w:val="0"/>
      <w:spacing w:line="288" w:lineRule="auto"/>
      <w:textAlignment w:val="center"/>
    </w:pPr>
    <w:rPr>
      <w:rFonts w:cs="Arial"/>
      <w:color w:val="000000"/>
    </w:rPr>
  </w:style>
  <w:style w:type="character" w:customStyle="1" w:styleId="Heading1Char">
    <w:name w:val="Heading 1 Char"/>
    <w:basedOn w:val="DefaultParagraphFont"/>
    <w:link w:val="Heading1"/>
    <w:uiPriority w:val="9"/>
    <w:rsid w:val="001A1292"/>
    <w:rPr>
      <w:rFonts w:ascii="Arial" w:eastAsiaTheme="majorEastAsia" w:hAnsi="Arial" w:cs="Times New Roman (Headings CS)"/>
      <w:b/>
      <w:caps/>
      <w:color w:val="236666" w:themeColor="accent1" w:themeShade="BF"/>
      <w:sz w:val="32"/>
      <w:szCs w:val="32"/>
    </w:rPr>
  </w:style>
  <w:style w:type="character" w:customStyle="1" w:styleId="SubtitleChar">
    <w:name w:val="Subtitle Char"/>
    <w:basedOn w:val="DefaultParagraphFont"/>
    <w:link w:val="Subtitle"/>
    <w:uiPriority w:val="11"/>
    <w:rsid w:val="005E1C13"/>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qFormat/>
    <w:rsid w:val="00AC1176"/>
    <w:rPr>
      <w:rFonts w:ascii="Arial" w:hAnsi="Arial"/>
      <w:b w:val="0"/>
      <w:i/>
      <w:iCs/>
      <w:color w:val="404040" w:themeColor="text1" w:themeTint="BF"/>
      <w:sz w:val="22"/>
    </w:rPr>
  </w:style>
  <w:style w:type="character" w:styleId="Emphasis">
    <w:name w:val="Emphasis"/>
    <w:basedOn w:val="DefaultParagraphFont"/>
    <w:uiPriority w:val="20"/>
    <w:qFormat/>
    <w:rsid w:val="00AC1176"/>
    <w:rPr>
      <w:rFonts w:ascii="Arial" w:hAnsi="Arial"/>
      <w:b w:val="0"/>
      <w:i/>
      <w:iCs/>
      <w:sz w:val="22"/>
    </w:rPr>
  </w:style>
  <w:style w:type="character" w:styleId="IntenseEmphasis">
    <w:name w:val="Intense Emphasis"/>
    <w:basedOn w:val="DefaultParagraphFont"/>
    <w:uiPriority w:val="21"/>
    <w:qFormat/>
    <w:rsid w:val="00AC1176"/>
    <w:rPr>
      <w:rFonts w:ascii="Arial" w:hAnsi="Arial"/>
      <w:b/>
      <w:i/>
      <w:iCs/>
      <w:color w:val="2F8989" w:themeColor="accent1"/>
      <w:sz w:val="22"/>
    </w:rPr>
  </w:style>
  <w:style w:type="character" w:styleId="Strong">
    <w:name w:val="Strong"/>
    <w:basedOn w:val="DefaultParagraphFont"/>
    <w:uiPriority w:val="22"/>
    <w:qFormat/>
    <w:rsid w:val="00AC1176"/>
    <w:rPr>
      <w:rFonts w:ascii="Arial" w:hAnsi="Arial"/>
      <w:b/>
      <w:bCs/>
      <w:i w:val="0"/>
      <w:sz w:val="22"/>
    </w:rPr>
  </w:style>
  <w:style w:type="paragraph" w:styleId="Quote">
    <w:name w:val="Quote"/>
    <w:basedOn w:val="Normal"/>
    <w:next w:val="Normal"/>
    <w:link w:val="QuoteChar"/>
    <w:uiPriority w:val="29"/>
    <w:qFormat/>
    <w:rsid w:val="00AC11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1176"/>
    <w:rPr>
      <w:rFonts w:ascii="Arial" w:hAnsi="Arial"/>
      <w:i/>
      <w:iCs/>
      <w:color w:val="404040" w:themeColor="text1" w:themeTint="BF"/>
      <w:sz w:val="22"/>
    </w:rPr>
  </w:style>
  <w:style w:type="paragraph" w:styleId="IntenseQuote">
    <w:name w:val="Intense Quote"/>
    <w:basedOn w:val="Normal"/>
    <w:next w:val="Normal"/>
    <w:link w:val="IntenseQuoteChar"/>
    <w:uiPriority w:val="30"/>
    <w:qFormat/>
    <w:rsid w:val="00AC1176"/>
    <w:pPr>
      <w:pBdr>
        <w:top w:val="single" w:sz="4" w:space="10" w:color="2F8989" w:themeColor="accent1"/>
        <w:bottom w:val="single" w:sz="4" w:space="10" w:color="2F8989" w:themeColor="accent1"/>
      </w:pBdr>
      <w:spacing w:before="360" w:after="360"/>
      <w:ind w:left="864" w:right="864"/>
      <w:jc w:val="center"/>
    </w:pPr>
    <w:rPr>
      <w:i/>
      <w:iCs/>
      <w:color w:val="2F8989" w:themeColor="accent1"/>
    </w:rPr>
  </w:style>
  <w:style w:type="character" w:customStyle="1" w:styleId="IntenseQuoteChar">
    <w:name w:val="Intense Quote Char"/>
    <w:basedOn w:val="DefaultParagraphFont"/>
    <w:link w:val="IntenseQuote"/>
    <w:uiPriority w:val="30"/>
    <w:rsid w:val="00AC1176"/>
    <w:rPr>
      <w:rFonts w:ascii="Arial" w:hAnsi="Arial"/>
      <w:i/>
      <w:iCs/>
      <w:color w:val="2F8989" w:themeColor="accent1"/>
      <w:sz w:val="22"/>
    </w:rPr>
  </w:style>
  <w:style w:type="character" w:styleId="SubtleReference">
    <w:name w:val="Subtle Reference"/>
    <w:basedOn w:val="DefaultParagraphFont"/>
    <w:uiPriority w:val="31"/>
    <w:qFormat/>
    <w:rsid w:val="00AC1176"/>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AC1176"/>
    <w:rPr>
      <w:rFonts w:ascii="Arial" w:hAnsi="Arial"/>
      <w:b/>
      <w:bCs/>
      <w:i w:val="0"/>
      <w:smallCaps/>
      <w:color w:val="2F8989" w:themeColor="accent1"/>
      <w:spacing w:val="5"/>
      <w:sz w:val="22"/>
    </w:rPr>
  </w:style>
  <w:style w:type="character" w:styleId="BookTitle">
    <w:name w:val="Book Title"/>
    <w:basedOn w:val="DefaultParagraphFont"/>
    <w:uiPriority w:val="33"/>
    <w:qFormat/>
    <w:rsid w:val="00AC1176"/>
    <w:rPr>
      <w:rFonts w:ascii="Arial" w:hAnsi="Arial"/>
      <w:b/>
      <w:bCs/>
      <w:i/>
      <w:iCs/>
      <w:spacing w:val="5"/>
      <w:sz w:val="22"/>
    </w:rPr>
  </w:style>
  <w:style w:type="paragraph" w:styleId="ListParagraph">
    <w:name w:val="List Paragraph"/>
    <w:basedOn w:val="Normal"/>
    <w:uiPriority w:val="34"/>
    <w:qFormat/>
    <w:rsid w:val="00AC1176"/>
    <w:pPr>
      <w:ind w:left="720"/>
      <w:contextualSpacing/>
    </w:pPr>
  </w:style>
  <w:style w:type="character" w:customStyle="1" w:styleId="Heading3Char">
    <w:name w:val="Heading 3 Char"/>
    <w:basedOn w:val="DefaultParagraphFont"/>
    <w:link w:val="Heading3"/>
    <w:uiPriority w:val="9"/>
    <w:rsid w:val="004641A6"/>
    <w:rPr>
      <w:rFonts w:asciiTheme="majorHAnsi" w:eastAsiaTheme="majorEastAsia" w:hAnsiTheme="majorHAnsi" w:cstheme="majorBidi"/>
      <w:color w:val="17434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mmi.Rahman\OneDrive%20-%20HFL%20Education\B.%20BLOGS%20&amp;%20TALKS\Herts%20Voices%20-%20Samuel%20Kasumu\MC1989%20Herts%20Voices%20Word%20template%20v1.dotx" TargetMode="External"/></Relationships>
</file>

<file path=word/theme/theme1.xml><?xml version="1.0" encoding="utf-8"?>
<a:theme xmlns:a="http://schemas.openxmlformats.org/drawingml/2006/main" name="Office Theme">
  <a:themeElements>
    <a:clrScheme name="HFL Education">
      <a:dk1>
        <a:srgbClr val="000000"/>
      </a:dk1>
      <a:lt1>
        <a:srgbClr val="FFFFFF"/>
      </a:lt1>
      <a:dk2>
        <a:srgbClr val="034E69"/>
      </a:dk2>
      <a:lt2>
        <a:srgbClr val="E4E4E4"/>
      </a:lt2>
      <a:accent1>
        <a:srgbClr val="2F8989"/>
      </a:accent1>
      <a:accent2>
        <a:srgbClr val="0070BD"/>
      </a:accent2>
      <a:accent3>
        <a:srgbClr val="BB6998"/>
      </a:accent3>
      <a:accent4>
        <a:srgbClr val="E4E4E4"/>
      </a:accent4>
      <a:accent5>
        <a:srgbClr val="A6C2B9"/>
      </a:accent5>
      <a:accent6>
        <a:srgbClr val="FAB619"/>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d40ed3026c252e7e56acdb402d44d911">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c45d00b0fe85bb45856abd8f210456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618EAD72-A50A-4F34-9843-630E16C19B96}">
  <ds:schemaRefs>
    <ds:schemaRef ds:uri="http://schemas.microsoft.com/sharepoint/v3/contenttype/forms"/>
  </ds:schemaRefs>
</ds:datastoreItem>
</file>

<file path=customXml/itemProps2.xml><?xml version="1.0" encoding="utf-8"?>
<ds:datastoreItem xmlns:ds="http://schemas.openxmlformats.org/officeDocument/2006/customXml" ds:itemID="{EE93C1AF-943C-4576-9C54-607C58CD4A98}"/>
</file>

<file path=customXml/itemProps3.xml><?xml version="1.0" encoding="utf-8"?>
<ds:datastoreItem xmlns:ds="http://schemas.openxmlformats.org/officeDocument/2006/customXml" ds:itemID="{2F30CEEF-CD8B-44A2-9056-7CE9554864AF}">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docProps/app.xml><?xml version="1.0" encoding="utf-8"?>
<Properties xmlns="http://schemas.openxmlformats.org/officeDocument/2006/extended-properties" xmlns:vt="http://schemas.openxmlformats.org/officeDocument/2006/docPropsVTypes">
  <Template>MC1989 Herts Voices Word template v1</Template>
  <TotalTime>6</TotalTime>
  <Pages>4</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Shammi Rahman</dc:creator>
  <cp:keywords/>
  <dc:description/>
  <cp:lastModifiedBy>Shammi Rahman</cp:lastModifiedBy>
  <cp:revision>4</cp:revision>
  <dcterms:created xsi:type="dcterms:W3CDTF">2025-11-25T14:24:00Z</dcterms:created>
  <dcterms:modified xsi:type="dcterms:W3CDTF">2025-11-25T14:30:00Z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